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091ADFD1" w:rsidR="002621F7" w:rsidRDefault="00744401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Small World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292F9ED4" w14:textId="77777777" w:rsidR="00B43896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Imagination and creativity</w:t>
            </w:r>
          </w:p>
          <w:p w14:paraId="56EAB987" w14:textId="770C2D37" w:rsidR="00B43896" w:rsidRPr="00A26DDD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Children create narratives and scenarios, developing storytelling and symbolic thinking skills.</w:t>
            </w:r>
          </w:p>
          <w:p w14:paraId="7D8C72C3" w14:textId="77777777" w:rsidR="00A26DDD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Social development</w:t>
            </w:r>
          </w:p>
          <w:p w14:paraId="05DC5E91" w14:textId="655EB681" w:rsidR="00B43896" w:rsidRPr="00A26DDD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Encourages cooperation, turn-taking, role-play, and negotiation between peers.</w:t>
            </w:r>
          </w:p>
          <w:p w14:paraId="1B880C27" w14:textId="77777777" w:rsidR="00A26DDD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Emotional expression</w:t>
            </w:r>
          </w:p>
          <w:p w14:paraId="72249114" w14:textId="513C90B3" w:rsidR="00B43896" w:rsidRPr="00A26DDD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Allows children to process real-life experiences through play (e.g., doctor kits for role-play).</w:t>
            </w:r>
          </w:p>
          <w:p w14:paraId="5826AE86" w14:textId="77777777" w:rsidR="00A26DDD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Language development</w:t>
            </w:r>
          </w:p>
          <w:p w14:paraId="7FDE9323" w14:textId="0959B34A" w:rsidR="00B43896" w:rsidRPr="00A26DDD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Promotes conversation, vocabulary expansion, and storytelling.</w:t>
            </w:r>
          </w:p>
          <w:p w14:paraId="58617AB7" w14:textId="77777777" w:rsidR="00A26DDD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Fine motor skills</w:t>
            </w:r>
          </w:p>
          <w:p w14:paraId="18BFB50E" w14:textId="6A1590D0" w:rsidR="00B43896" w:rsidRPr="00A26DDD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Handling small objects improves coordination and dexterity.</w:t>
            </w:r>
          </w:p>
          <w:p w14:paraId="63AFFCB2" w14:textId="77777777" w:rsidR="00A26DDD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Engagement and inclusion</w:t>
            </w:r>
          </w:p>
          <w:p w14:paraId="0D919FFF" w14:textId="348EC1DD" w:rsidR="00B43896" w:rsidRPr="00A26DDD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Provides a calmer alternative to physically active play, benefiting children who prefer quieter activities.</w:t>
            </w:r>
          </w:p>
          <w:p w14:paraId="1D210716" w14:textId="77777777" w:rsidR="00A26DDD" w:rsidRPr="00A26DDD" w:rsidRDefault="00B43896" w:rsidP="00B4389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B43896">
              <w:rPr>
                <w:rFonts w:ascii="Comic Sans MS" w:hAnsi="Comic Sans MS" w:cs="Calibri"/>
                <w:b/>
                <w:bCs/>
                <w:sz w:val="28"/>
                <w:szCs w:val="28"/>
              </w:rPr>
              <w:t>Wellbeing and regulation</w:t>
            </w:r>
          </w:p>
          <w:p w14:paraId="7D17DB59" w14:textId="77777777" w:rsidR="002621F7" w:rsidRDefault="00B43896" w:rsidP="00A26DDD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A26DDD">
              <w:rPr>
                <w:rFonts w:ascii="Comic Sans MS" w:hAnsi="Comic Sans MS" w:cs="Calibri"/>
                <w:sz w:val="28"/>
                <w:szCs w:val="28"/>
              </w:rPr>
              <w:t>Supports relaxation and emotional regulation during unstructured time.</w:t>
            </w:r>
          </w:p>
          <w:p w14:paraId="16BCB658" w14:textId="18A8C1D7" w:rsidR="009A23A0" w:rsidRPr="00A26DDD" w:rsidRDefault="009A23A0" w:rsidP="009A23A0">
            <w:pPr>
              <w:pStyle w:val="ListParagraph"/>
              <w:ind w:left="360"/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 xml:space="preserve">Activity ideas: </w:t>
            </w:r>
          </w:p>
          <w:p w14:paraId="045AD040" w14:textId="77777777" w:rsidR="000402F8" w:rsidRPr="000402F8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Children may engage in:</w:t>
            </w:r>
          </w:p>
          <w:p w14:paraId="3ECEE65D" w14:textId="77777777" w:rsidR="009A23A0" w:rsidRPr="009A23A0" w:rsidRDefault="009A23A0" w:rsidP="009A23A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9A23A0">
              <w:rPr>
                <w:rFonts w:ascii="Comic Sans MS" w:hAnsi="Comic Sans MS" w:cs="Calibri"/>
                <w:sz w:val="28"/>
                <w:szCs w:val="28"/>
              </w:rPr>
              <w:t>Create imaginative worlds using dinosaurs, dolls, or action figures</w:t>
            </w:r>
          </w:p>
          <w:p w14:paraId="22685E25" w14:textId="77777777" w:rsidR="009A23A0" w:rsidRPr="009A23A0" w:rsidRDefault="009A23A0" w:rsidP="009A23A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9A23A0">
              <w:rPr>
                <w:rFonts w:ascii="Comic Sans MS" w:hAnsi="Comic Sans MS" w:cs="Calibri"/>
                <w:sz w:val="28"/>
                <w:szCs w:val="28"/>
              </w:rPr>
              <w:t>Build structures (e.g., towns, roads, landscapes) with blocks</w:t>
            </w:r>
          </w:p>
          <w:p w14:paraId="18F07B8C" w14:textId="77777777" w:rsidR="009A23A0" w:rsidRPr="009A23A0" w:rsidRDefault="009A23A0" w:rsidP="009A23A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9A23A0">
              <w:rPr>
                <w:rFonts w:ascii="Comic Sans MS" w:hAnsi="Comic Sans MS" w:cs="Calibri"/>
                <w:sz w:val="28"/>
                <w:szCs w:val="28"/>
              </w:rPr>
              <w:t>Use ramps to experiment with speed, distance, and simple physics</w:t>
            </w:r>
          </w:p>
          <w:p w14:paraId="5CC075FC" w14:textId="77777777" w:rsidR="009A23A0" w:rsidRPr="009A23A0" w:rsidRDefault="009A23A0" w:rsidP="009A23A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9A23A0">
              <w:rPr>
                <w:rFonts w:ascii="Comic Sans MS" w:hAnsi="Comic Sans MS" w:cs="Calibri"/>
                <w:sz w:val="28"/>
                <w:szCs w:val="28"/>
              </w:rPr>
              <w:t>Engage in role-play (e.g., families, superheroes, doctors/patients)</w:t>
            </w:r>
          </w:p>
          <w:p w14:paraId="5E7B335D" w14:textId="77777777" w:rsidR="009A23A0" w:rsidRPr="009A23A0" w:rsidRDefault="009A23A0" w:rsidP="009A23A0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9A23A0">
              <w:rPr>
                <w:rFonts w:ascii="Comic Sans MS" w:hAnsi="Comic Sans MS" w:cs="Calibri"/>
                <w:sz w:val="28"/>
                <w:szCs w:val="28"/>
              </w:rPr>
              <w:lastRenderedPageBreak/>
              <w:t>Collaborate to create shared storylines or scenarios</w:t>
            </w:r>
          </w:p>
          <w:p w14:paraId="65D8FFB1" w14:textId="376E696D" w:rsidR="00B57EF0" w:rsidRDefault="009A23A0" w:rsidP="009A23A0">
            <w:pPr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9A23A0">
              <w:rPr>
                <w:rFonts w:ascii="Comic Sans MS" w:hAnsi="Comic Sans MS" w:cs="Calibri"/>
                <w:sz w:val="28"/>
                <w:szCs w:val="28"/>
              </w:rPr>
              <w:t>Sort, group, or organise objects as part of play</w:t>
            </w: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5E3448DC" w14:textId="77777777" w:rsidR="00A909DF" w:rsidRPr="00A909DF" w:rsidRDefault="00A909DF" w:rsidP="00A909DF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Small figures (dinosaurs, dolls, action figures)</w:t>
            </w:r>
          </w:p>
          <w:p w14:paraId="16DC06A7" w14:textId="77777777" w:rsidR="00A909DF" w:rsidRPr="00A909DF" w:rsidRDefault="00A909DF" w:rsidP="00A909DF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Choking hazard (younger children), throwing objects</w:t>
            </w:r>
          </w:p>
          <w:p w14:paraId="11F7E945" w14:textId="77777777" w:rsidR="00A909DF" w:rsidRPr="00A909DF" w:rsidRDefault="00A909DF" w:rsidP="00A909DF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Cars and trucks</w:t>
            </w:r>
          </w:p>
          <w:p w14:paraId="4D7F2DF2" w14:textId="6EBCC32C" w:rsidR="000402F8" w:rsidRDefault="00A909DF" w:rsidP="00A909DF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Collisions, minor injuries from throwing or misuse</w:t>
            </w:r>
          </w:p>
          <w:p w14:paraId="4C1797BC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Small ramps</w:t>
            </w:r>
          </w:p>
          <w:p w14:paraId="4024DA78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Trip hazards if left on ground, misuse (e.g., stepping or jumping on them)</w:t>
            </w:r>
          </w:p>
          <w:p w14:paraId="60DDF8E5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Building blocks</w:t>
            </w:r>
          </w:p>
          <w:p w14:paraId="3EA25816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Trip hazards, falling structures, throwing</w:t>
            </w:r>
          </w:p>
          <w:p w14:paraId="751A173C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Doctor sets</w:t>
            </w:r>
          </w:p>
          <w:p w14:paraId="04FA516F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Misuse (e.g., poking with tools), hygiene concerns if shared frequently</w:t>
            </w:r>
          </w:p>
          <w:p w14:paraId="1212D3E3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Mixed equipment</w:t>
            </w:r>
          </w:p>
          <w:p w14:paraId="775766A8" w14:textId="77777777" w:rsidR="00C97D8B" w:rsidRPr="00A909DF" w:rsidRDefault="00C97D8B" w:rsidP="00C97D8B">
            <w:pPr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A909DF">
              <w:rPr>
                <w:rFonts w:ascii="Comic Sans MS" w:eastAsia="Times New Roman" w:hAnsi="Comic Sans MS" w:cs="Times New Roman"/>
                <w:kern w:val="0"/>
                <w:sz w:val="28"/>
                <w:szCs w:val="28"/>
                <w:lang w:eastAsia="en-GB"/>
                <w14:ligatures w14:val="none"/>
              </w:rPr>
              <w:t>Clutter leading to trips/falls, disagreements between children</w:t>
            </w:r>
          </w:p>
          <w:p w14:paraId="19C23FD5" w14:textId="77777777" w:rsidR="00C97D8B" w:rsidRDefault="00C97D8B" w:rsidP="00A909DF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3EA7BDB7" w14:textId="75E58D1E" w:rsidR="00A909DF" w:rsidRDefault="00A909DF" w:rsidP="00A909DF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 xml:space="preserve">Risk Management: </w:t>
            </w:r>
          </w:p>
          <w:p w14:paraId="7AE30F78" w14:textId="77777777" w:rsidR="00D50D06" w:rsidRPr="00D50D06" w:rsidRDefault="00D50D06" w:rsidP="00D50D06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Supervision</w:t>
            </w:r>
          </w:p>
          <w:p w14:paraId="5DEE7B18" w14:textId="77777777" w:rsidR="00D50D06" w:rsidRPr="00D50D06" w:rsidRDefault="00D50D06" w:rsidP="00D50D0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Active staff presence to observe, support, and guide safe play</w:t>
            </w:r>
          </w:p>
          <w:p w14:paraId="20F52DD9" w14:textId="77777777" w:rsidR="00D50D06" w:rsidRPr="00D50D06" w:rsidRDefault="00D50D06" w:rsidP="00D50D06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Staff trained in OPAL approach—balancing risk with benefit</w:t>
            </w:r>
          </w:p>
          <w:p w14:paraId="29DF4F39" w14:textId="77777777" w:rsidR="00D50D06" w:rsidRPr="00D50D06" w:rsidRDefault="00D50D06" w:rsidP="00D50D06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Clear Expectations</w:t>
            </w:r>
          </w:p>
          <w:p w14:paraId="496215D4" w14:textId="77777777" w:rsidR="00D50D06" w:rsidRPr="00D50D06" w:rsidRDefault="00D50D06" w:rsidP="00D50D0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Shared rules agreed with children (e.g., no throwing equipment, use items safely)</w:t>
            </w:r>
          </w:p>
          <w:p w14:paraId="52EC50F0" w14:textId="77777777" w:rsidR="00D50D06" w:rsidRPr="00D50D06" w:rsidRDefault="00D50D06" w:rsidP="00D50D0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Reinforce respectful and cooperative play</w:t>
            </w:r>
          </w:p>
          <w:p w14:paraId="7E92ADE4" w14:textId="77777777" w:rsidR="00D50D06" w:rsidRPr="00D50D06" w:rsidRDefault="00D50D06" w:rsidP="00D50D06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Environment Setup</w:t>
            </w:r>
          </w:p>
          <w:p w14:paraId="39055D9F" w14:textId="77777777" w:rsidR="00D50D06" w:rsidRPr="00D50D06" w:rsidRDefault="00D50D06" w:rsidP="00D50D0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Defined area for small world play to reduce overlap with active play zones</w:t>
            </w:r>
          </w:p>
          <w:p w14:paraId="1DE57D6C" w14:textId="77777777" w:rsidR="00D50D06" w:rsidRPr="00D50D06" w:rsidRDefault="00D50D06" w:rsidP="00D50D0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Equipment spread out to avoid overcrowding</w:t>
            </w:r>
          </w:p>
          <w:p w14:paraId="080957DA" w14:textId="77777777" w:rsidR="00D50D06" w:rsidRPr="00D50D06" w:rsidRDefault="00D50D06" w:rsidP="00D50D06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Regular checks to remove broken or damaged items</w:t>
            </w:r>
          </w:p>
          <w:p w14:paraId="555F5F0F" w14:textId="77777777" w:rsidR="00D50D06" w:rsidRPr="00D50D06" w:rsidRDefault="00D50D06" w:rsidP="00D50D06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Equipment Management</w:t>
            </w:r>
          </w:p>
          <w:p w14:paraId="00E9A211" w14:textId="77777777" w:rsidR="00D50D06" w:rsidRPr="00D50D06" w:rsidRDefault="00D50D06" w:rsidP="00D50D0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Age-appropriate resources selected</w:t>
            </w:r>
          </w:p>
          <w:p w14:paraId="1DFB0B58" w14:textId="77777777" w:rsidR="00D50D06" w:rsidRPr="00D50D06" w:rsidRDefault="00D50D06" w:rsidP="00D50D0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Rotate equipment to maintain interest and reduce clutter</w:t>
            </w:r>
          </w:p>
          <w:p w14:paraId="42EEE60B" w14:textId="77777777" w:rsidR="00D50D06" w:rsidRPr="00D50D06" w:rsidRDefault="00D50D06" w:rsidP="00D50D06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Ensure no items are small enough to pose choking risks for younger pupils</w:t>
            </w:r>
          </w:p>
          <w:p w14:paraId="1C8D993F" w14:textId="77777777" w:rsidR="00D50D06" w:rsidRPr="00D50D06" w:rsidRDefault="00D50D06" w:rsidP="00D50D06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Hygiene</w:t>
            </w:r>
          </w:p>
          <w:p w14:paraId="5AFE4FA8" w14:textId="77777777" w:rsidR="00D50D06" w:rsidRPr="00D50D06" w:rsidRDefault="00D50D06" w:rsidP="00D50D0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Regular cleaning of shared resources (especially doctor kits)</w:t>
            </w:r>
          </w:p>
          <w:p w14:paraId="6942D73D" w14:textId="77777777" w:rsidR="00D50D06" w:rsidRPr="00D50D06" w:rsidRDefault="00D50D06" w:rsidP="00D50D06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lastRenderedPageBreak/>
              <w:t>Encourage handwashing before/after play</w:t>
            </w:r>
          </w:p>
          <w:p w14:paraId="22A5451B" w14:textId="77777777" w:rsidR="00D50D06" w:rsidRPr="00D50D06" w:rsidRDefault="00D50D06" w:rsidP="00D50D06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Behaviour Support</w:t>
            </w:r>
          </w:p>
          <w:p w14:paraId="22408F68" w14:textId="77777777" w:rsidR="00D50D06" w:rsidRPr="00D50D06" w:rsidRDefault="00D50D06" w:rsidP="00D50D0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Adults model positive interactions and conflict resolution</w:t>
            </w:r>
          </w:p>
          <w:p w14:paraId="4425E295" w14:textId="21CA3FC8" w:rsidR="002621F7" w:rsidRPr="00D50D06" w:rsidRDefault="00D50D06" w:rsidP="00D50D06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D50D06">
              <w:rPr>
                <w:rFonts w:ascii="Comic Sans MS" w:hAnsi="Comic Sans MS" w:cs="Calibri"/>
                <w:sz w:val="28"/>
                <w:szCs w:val="28"/>
              </w:rPr>
              <w:t>Support children in sharing and negotiating during play</w:t>
            </w: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5A830A70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Inclusion: Ensure a wide variety of resources to reflect diversity and different interests</w:t>
            </w:r>
          </w:p>
          <w:p w14:paraId="70345F46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Accessibility: Provide resources that are usable by all pupils, including those with additional needs</w:t>
            </w:r>
          </w:p>
          <w:p w14:paraId="2437F28C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Weather considerations: Ensure equipment is suitable for outdoor use; remove or adapt during wet conditions to prevent slipping</w:t>
            </w:r>
          </w:p>
          <w:p w14:paraId="1160B0EA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Storage: Safe storage solutions to prevent clutter and damage</w:t>
            </w:r>
          </w:p>
          <w:p w14:paraId="174359AA" w14:textId="456FC27F" w:rsidR="00390017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Regular review: Monitor use of the area and adjust based on observations and pupil voice</w:t>
            </w:r>
          </w:p>
          <w:p w14:paraId="13630CFC" w14:textId="77777777" w:rsidR="00F76C7D" w:rsidRDefault="00F76C7D" w:rsidP="00F76C7D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28498F94" w14:textId="514D22F8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Message to parents:</w:t>
            </w:r>
          </w:p>
          <w:p w14:paraId="22AE661D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The school values play as an essential part of development and follows OPAL principles</w:t>
            </w:r>
          </w:p>
          <w:p w14:paraId="17903A62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Children will engage in creative and imaginative play using varied equipment</w:t>
            </w:r>
          </w:p>
          <w:p w14:paraId="131C7EE5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There is a balanced approach to risk, helping children learn independence, cooperation, and problem-solving</w:t>
            </w:r>
          </w:p>
          <w:p w14:paraId="473CE0FF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All reasonable steps are taken to ensure safety through supervision and risk management</w:t>
            </w:r>
          </w:p>
          <w:p w14:paraId="05906D42" w14:textId="77777777" w:rsidR="00F76C7D" w:rsidRPr="00F76C7D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Minor bumps or disagreements are a normal part of learning through play</w:t>
            </w:r>
          </w:p>
          <w:p w14:paraId="35CBB5CF" w14:textId="10BC2F8E" w:rsidR="00B74970" w:rsidRDefault="00F76C7D" w:rsidP="00F76C7D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F76C7D">
              <w:rPr>
                <w:rFonts w:ascii="Comic Sans MS" w:hAnsi="Comic Sans MS" w:cs="Calibri"/>
                <w:sz w:val="28"/>
                <w:szCs w:val="28"/>
              </w:rPr>
              <w:t>Parents are encouraged to support play opportunities at home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7FF7"/>
    <w:multiLevelType w:val="hybridMultilevel"/>
    <w:tmpl w:val="F7B09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87296"/>
    <w:multiLevelType w:val="hybridMultilevel"/>
    <w:tmpl w:val="77E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798A"/>
    <w:multiLevelType w:val="hybridMultilevel"/>
    <w:tmpl w:val="D5802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260A7"/>
    <w:multiLevelType w:val="hybridMultilevel"/>
    <w:tmpl w:val="80608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193E96"/>
    <w:multiLevelType w:val="hybridMultilevel"/>
    <w:tmpl w:val="923C6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71C4B"/>
    <w:multiLevelType w:val="hybridMultilevel"/>
    <w:tmpl w:val="3F56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11901"/>
    <w:multiLevelType w:val="hybridMultilevel"/>
    <w:tmpl w:val="D930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13774"/>
    <w:multiLevelType w:val="hybridMultilevel"/>
    <w:tmpl w:val="10529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38F"/>
    <w:multiLevelType w:val="hybridMultilevel"/>
    <w:tmpl w:val="02C80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23622"/>
    <w:multiLevelType w:val="hybridMultilevel"/>
    <w:tmpl w:val="3A261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AC4CDA"/>
    <w:multiLevelType w:val="hybridMultilevel"/>
    <w:tmpl w:val="77C06B48"/>
    <w:lvl w:ilvl="0" w:tplc="C63438C0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44464"/>
    <w:multiLevelType w:val="hybridMultilevel"/>
    <w:tmpl w:val="8FB8E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981C4A"/>
    <w:multiLevelType w:val="hybridMultilevel"/>
    <w:tmpl w:val="B9F8C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5A5087"/>
    <w:multiLevelType w:val="hybridMultilevel"/>
    <w:tmpl w:val="27C4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216E47"/>
    <w:multiLevelType w:val="hybridMultilevel"/>
    <w:tmpl w:val="DF42A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FB4496"/>
    <w:multiLevelType w:val="hybridMultilevel"/>
    <w:tmpl w:val="E4E4C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DF6BF5"/>
    <w:multiLevelType w:val="hybridMultilevel"/>
    <w:tmpl w:val="ED766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267E23"/>
    <w:multiLevelType w:val="hybridMultilevel"/>
    <w:tmpl w:val="91143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FE5CE2"/>
    <w:multiLevelType w:val="hybridMultilevel"/>
    <w:tmpl w:val="3D76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42A33"/>
    <w:multiLevelType w:val="hybridMultilevel"/>
    <w:tmpl w:val="4C94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7"/>
  </w:num>
  <w:num w:numId="2" w16cid:durableId="1015889709">
    <w:abstractNumId w:val="20"/>
  </w:num>
  <w:num w:numId="3" w16cid:durableId="22899993">
    <w:abstractNumId w:val="2"/>
  </w:num>
  <w:num w:numId="4" w16cid:durableId="1138961497">
    <w:abstractNumId w:val="0"/>
  </w:num>
  <w:num w:numId="5" w16cid:durableId="296956978">
    <w:abstractNumId w:val="5"/>
  </w:num>
  <w:num w:numId="6" w16cid:durableId="1887401827">
    <w:abstractNumId w:val="11"/>
  </w:num>
  <w:num w:numId="7" w16cid:durableId="19164588">
    <w:abstractNumId w:val="9"/>
  </w:num>
  <w:num w:numId="8" w16cid:durableId="41904342">
    <w:abstractNumId w:val="10"/>
  </w:num>
  <w:num w:numId="9" w16cid:durableId="1446267355">
    <w:abstractNumId w:val="3"/>
  </w:num>
  <w:num w:numId="10" w16cid:durableId="474386">
    <w:abstractNumId w:val="14"/>
  </w:num>
  <w:num w:numId="11" w16cid:durableId="2031638829">
    <w:abstractNumId w:val="13"/>
  </w:num>
  <w:num w:numId="12" w16cid:durableId="166480440">
    <w:abstractNumId w:val="8"/>
  </w:num>
  <w:num w:numId="13" w16cid:durableId="1782259411">
    <w:abstractNumId w:val="12"/>
  </w:num>
  <w:num w:numId="14" w16cid:durableId="1728719279">
    <w:abstractNumId w:val="15"/>
  </w:num>
  <w:num w:numId="15" w16cid:durableId="770245417">
    <w:abstractNumId w:val="17"/>
  </w:num>
  <w:num w:numId="16" w16cid:durableId="1923877730">
    <w:abstractNumId w:val="16"/>
  </w:num>
  <w:num w:numId="17" w16cid:durableId="2045014917">
    <w:abstractNumId w:val="1"/>
  </w:num>
  <w:num w:numId="18" w16cid:durableId="1069695553">
    <w:abstractNumId w:val="18"/>
  </w:num>
  <w:num w:numId="19" w16cid:durableId="1484397076">
    <w:abstractNumId w:val="4"/>
  </w:num>
  <w:num w:numId="20" w16cid:durableId="286547306">
    <w:abstractNumId w:val="19"/>
  </w:num>
  <w:num w:numId="21" w16cid:durableId="499394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402F8"/>
    <w:rsid w:val="000C698B"/>
    <w:rsid w:val="001327E1"/>
    <w:rsid w:val="001855C6"/>
    <w:rsid w:val="001E0DE4"/>
    <w:rsid w:val="002621F7"/>
    <w:rsid w:val="002900D8"/>
    <w:rsid w:val="00390017"/>
    <w:rsid w:val="003B79B4"/>
    <w:rsid w:val="003F5394"/>
    <w:rsid w:val="00462494"/>
    <w:rsid w:val="00504320"/>
    <w:rsid w:val="005B526C"/>
    <w:rsid w:val="00744401"/>
    <w:rsid w:val="0078749F"/>
    <w:rsid w:val="007E405E"/>
    <w:rsid w:val="00831B85"/>
    <w:rsid w:val="008512A2"/>
    <w:rsid w:val="00990898"/>
    <w:rsid w:val="009A23A0"/>
    <w:rsid w:val="009F474C"/>
    <w:rsid w:val="00A11F5B"/>
    <w:rsid w:val="00A26DDD"/>
    <w:rsid w:val="00A909DF"/>
    <w:rsid w:val="00B432E0"/>
    <w:rsid w:val="00B43896"/>
    <w:rsid w:val="00B57EF0"/>
    <w:rsid w:val="00B67350"/>
    <w:rsid w:val="00B74970"/>
    <w:rsid w:val="00B879AF"/>
    <w:rsid w:val="00BB4F95"/>
    <w:rsid w:val="00C07E1B"/>
    <w:rsid w:val="00C41D0E"/>
    <w:rsid w:val="00C83150"/>
    <w:rsid w:val="00C84F95"/>
    <w:rsid w:val="00C902A6"/>
    <w:rsid w:val="00C97D8B"/>
    <w:rsid w:val="00CC20F8"/>
    <w:rsid w:val="00CC5CDC"/>
    <w:rsid w:val="00D50D06"/>
    <w:rsid w:val="00D92D19"/>
    <w:rsid w:val="00E110F7"/>
    <w:rsid w:val="00E12920"/>
    <w:rsid w:val="00F7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/>
    <CloudMigratorOriginId xmlns="d22f82bf-43a5-4b09-a07c-f461356b1747" xsi:nil="true"/>
  </documentManagement>
</p:properties>
</file>

<file path=customXml/itemProps1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37</cp:revision>
  <dcterms:created xsi:type="dcterms:W3CDTF">2026-03-06T10:13:00Z</dcterms:created>
  <dcterms:modified xsi:type="dcterms:W3CDTF">2026-05-21T10:18:00Z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</Properties>
</file>