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109F7" w14:textId="52667B7C" w:rsidR="00256759" w:rsidRDefault="00256759" w:rsidP="00A3799A">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14:paraId="0C5FE2C1" w14:textId="49CCD725" w:rsidR="00A3799A" w:rsidRDefault="00A3799A" w:rsidP="00A3799A">
      <w:pPr>
        <w:jc w:val="center"/>
        <w:rPr>
          <w:b/>
          <w:bCs/>
          <w:u w:val="single"/>
        </w:rPr>
      </w:pPr>
      <w:r w:rsidRPr="6DF0D01E">
        <w:rPr>
          <w:b/>
          <w:bCs/>
          <w:u w:val="single"/>
        </w:rPr>
        <w:t>Personal Development Curriculum</w:t>
      </w:r>
    </w:p>
    <w:p w14:paraId="0C28DC17" w14:textId="7EFA644E" w:rsidR="00A3799A" w:rsidRDefault="1EDE05F8" w:rsidP="6DF0D01E">
      <w:pPr>
        <w:jc w:val="center"/>
      </w:pPr>
      <w:r>
        <w:rPr>
          <w:noProof/>
        </w:rPr>
        <w:drawing>
          <wp:inline distT="0" distB="0" distL="0" distR="0" wp14:anchorId="6F06A16D" wp14:editId="163514C3">
            <wp:extent cx="6638924" cy="2162175"/>
            <wp:effectExtent l="0" t="0" r="0" b="0"/>
            <wp:docPr id="90360414" name="Picture 9036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2162175"/>
                    </a:xfrm>
                    <a:prstGeom prst="rect">
                      <a:avLst/>
                    </a:prstGeom>
                  </pic:spPr>
                </pic:pic>
              </a:graphicData>
            </a:graphic>
          </wp:inline>
        </w:drawing>
      </w:r>
    </w:p>
    <w:p w14:paraId="54ACD98E" w14:textId="351A1398" w:rsidR="003B414C" w:rsidRDefault="003B414C" w:rsidP="6DF0D01E">
      <w:pPr>
        <w:jc w:val="center"/>
        <w:rPr>
          <w:rFonts w:ascii="Comic Sans MS" w:hAnsi="Comic Sans MS"/>
          <w:b/>
          <w:bCs/>
          <w:u w:val="single"/>
        </w:rPr>
      </w:pPr>
      <w:r w:rsidRPr="003B414C">
        <w:rPr>
          <w:rFonts w:ascii="Comic Sans MS" w:hAnsi="Comic Sans MS"/>
          <w:b/>
          <w:bCs/>
          <w:u w:val="single"/>
        </w:rPr>
        <w:t>Inclusion, Equality and Diversity</w:t>
      </w:r>
    </w:p>
    <w:p w14:paraId="7AE7E917" w14:textId="2DA19657" w:rsidR="00D54911" w:rsidRPr="00D54911" w:rsidRDefault="00D54911" w:rsidP="00D54911">
      <w:pPr>
        <w:rPr>
          <w:rFonts w:ascii="Comic Sans MS" w:hAnsi="Comic Sans MS"/>
        </w:rPr>
      </w:pPr>
      <w:r w:rsidRPr="00D54911">
        <w:rPr>
          <w:rFonts w:ascii="Comic Sans MS" w:hAnsi="Comic Sans MS"/>
        </w:rPr>
        <w:t xml:space="preserve">Teaching pupils about inclusion, diversity, and equality is crucial for fostering a positive, respectful, and harmonious society. These concepts not only help shape the character of students but also prepare them for the diverse and interconnected world they will navigate as adults. </w:t>
      </w:r>
    </w:p>
    <w:p w14:paraId="2DE61B02" w14:textId="77777777" w:rsidR="00D54911" w:rsidRPr="00D54911" w:rsidRDefault="00D54911" w:rsidP="00D54911">
      <w:pPr>
        <w:rPr>
          <w:rFonts w:ascii="Comic Sans MS" w:hAnsi="Comic Sans MS"/>
          <w:b/>
          <w:bCs/>
        </w:rPr>
      </w:pPr>
      <w:r w:rsidRPr="00D54911">
        <w:rPr>
          <w:rFonts w:ascii="Comic Sans MS" w:hAnsi="Comic Sans MS"/>
          <w:b/>
          <w:bCs/>
        </w:rPr>
        <w:t>1. Promoting Respect for All Individuals</w:t>
      </w:r>
    </w:p>
    <w:p w14:paraId="6FA6D4BF" w14:textId="77777777" w:rsidR="00D54911" w:rsidRPr="00D54911" w:rsidRDefault="00D54911" w:rsidP="00D54911">
      <w:pPr>
        <w:rPr>
          <w:rFonts w:ascii="Comic Sans MS" w:hAnsi="Comic Sans MS"/>
        </w:rPr>
      </w:pPr>
      <w:r w:rsidRPr="00D54911">
        <w:rPr>
          <w:rFonts w:ascii="Comic Sans MS" w:hAnsi="Comic Sans MS"/>
        </w:rPr>
        <w:t>Teaching about inclusion, diversity, and equality helps children understand the value of respecting people from different backgrounds, cultures, and experiences. By learning to appreciate differences, students are less likely to engage in prejudice or discrimination. They develop the ability to treat everyone with dignity and respect, regardless of their race, gender, ability, religion, or socioeconomic status.</w:t>
      </w:r>
    </w:p>
    <w:p w14:paraId="6E3C85FD" w14:textId="77777777" w:rsidR="00D54911" w:rsidRPr="00D54911" w:rsidRDefault="00D54911" w:rsidP="00D54911">
      <w:pPr>
        <w:rPr>
          <w:rFonts w:ascii="Comic Sans MS" w:hAnsi="Comic Sans MS"/>
          <w:b/>
          <w:bCs/>
        </w:rPr>
      </w:pPr>
      <w:r w:rsidRPr="00D54911">
        <w:rPr>
          <w:rFonts w:ascii="Comic Sans MS" w:hAnsi="Comic Sans MS"/>
          <w:b/>
          <w:bCs/>
        </w:rPr>
        <w:t>2. Fostering Empathy and Compassion</w:t>
      </w:r>
    </w:p>
    <w:p w14:paraId="22ED3C9D" w14:textId="77777777" w:rsidR="00D54911" w:rsidRPr="00D54911" w:rsidRDefault="00D54911" w:rsidP="00D54911">
      <w:pPr>
        <w:rPr>
          <w:rFonts w:ascii="Comic Sans MS" w:hAnsi="Comic Sans MS"/>
        </w:rPr>
      </w:pPr>
      <w:r w:rsidRPr="00D54911">
        <w:rPr>
          <w:rFonts w:ascii="Comic Sans MS" w:hAnsi="Comic Sans MS"/>
        </w:rPr>
        <w:t>When students learn about the challenges that others face—whether related to race, gender, disability, or socioeconomic status—they develop empathy and a deeper understanding of others' emotions and struggles. This emotional connection encourages compassion and the desire to support and help people who may be different from themselves.</w:t>
      </w:r>
    </w:p>
    <w:p w14:paraId="023B16B3" w14:textId="77777777" w:rsidR="00D54911" w:rsidRPr="00D54911" w:rsidRDefault="00D54911" w:rsidP="00D54911">
      <w:pPr>
        <w:rPr>
          <w:rFonts w:ascii="Comic Sans MS" w:hAnsi="Comic Sans MS"/>
          <w:b/>
          <w:bCs/>
        </w:rPr>
      </w:pPr>
      <w:r w:rsidRPr="00D54911">
        <w:rPr>
          <w:rFonts w:ascii="Comic Sans MS" w:hAnsi="Comic Sans MS"/>
          <w:b/>
          <w:bCs/>
        </w:rPr>
        <w:t>3. Breaking Down Stereotypes and Biases</w:t>
      </w:r>
    </w:p>
    <w:p w14:paraId="2FE28554" w14:textId="77777777" w:rsidR="00D54911" w:rsidRPr="00D54911" w:rsidRDefault="00D54911" w:rsidP="00D54911">
      <w:pPr>
        <w:rPr>
          <w:rFonts w:ascii="Comic Sans MS" w:hAnsi="Comic Sans MS"/>
        </w:rPr>
      </w:pPr>
      <w:r w:rsidRPr="00D54911">
        <w:rPr>
          <w:rFonts w:ascii="Comic Sans MS" w:hAnsi="Comic Sans MS"/>
        </w:rPr>
        <w:t>Education about diversity helps break down harmful stereotypes and misconceptions. When children are exposed to diverse perspectives, they begin to challenge preconceived notions and biases. This encourages open-mindedness and helps prevent the spread of discrimination in the future.</w:t>
      </w:r>
    </w:p>
    <w:p w14:paraId="2021B91E" w14:textId="77777777" w:rsidR="00D54911" w:rsidRPr="00D54911" w:rsidRDefault="00D54911" w:rsidP="00D54911">
      <w:pPr>
        <w:rPr>
          <w:rFonts w:ascii="Comic Sans MS" w:hAnsi="Comic Sans MS"/>
          <w:b/>
          <w:bCs/>
        </w:rPr>
      </w:pPr>
      <w:r w:rsidRPr="00D54911">
        <w:rPr>
          <w:rFonts w:ascii="Comic Sans MS" w:hAnsi="Comic Sans MS"/>
          <w:b/>
          <w:bCs/>
        </w:rPr>
        <w:t>4. Building an Inclusive Community</w:t>
      </w:r>
    </w:p>
    <w:p w14:paraId="48C776F6" w14:textId="77777777" w:rsidR="00D54911" w:rsidRDefault="00D54911" w:rsidP="00D54911">
      <w:pPr>
        <w:rPr>
          <w:rFonts w:ascii="Comic Sans MS" w:hAnsi="Comic Sans MS"/>
        </w:rPr>
      </w:pPr>
      <w:r w:rsidRPr="00D54911">
        <w:rPr>
          <w:rFonts w:ascii="Comic Sans MS" w:hAnsi="Comic Sans MS"/>
        </w:rPr>
        <w:t>Teaching inclusion ensures that all students feel accepted and valued within their school community. It helps create an environment where everyone, regardless of their background or abilities, feels they belong. This sense of belonging is essential for students’ emotional well-being and overall academic success.</w:t>
      </w:r>
    </w:p>
    <w:p w14:paraId="330ABA54" w14:textId="77777777" w:rsidR="00585591" w:rsidRDefault="00585591" w:rsidP="00D54911">
      <w:pPr>
        <w:rPr>
          <w:rFonts w:ascii="Comic Sans MS" w:hAnsi="Comic Sans MS"/>
        </w:rPr>
      </w:pPr>
    </w:p>
    <w:p w14:paraId="7BAE11A5" w14:textId="77777777" w:rsidR="00585591" w:rsidRDefault="00585591" w:rsidP="00D54911">
      <w:pPr>
        <w:rPr>
          <w:rFonts w:ascii="Comic Sans MS" w:hAnsi="Comic Sans MS"/>
        </w:rPr>
      </w:pPr>
    </w:p>
    <w:p w14:paraId="5E8FC8B4" w14:textId="77777777" w:rsidR="00585591" w:rsidRPr="00D54911" w:rsidRDefault="00585591" w:rsidP="00D54911">
      <w:pPr>
        <w:rPr>
          <w:rFonts w:ascii="Comic Sans MS" w:hAnsi="Comic Sans MS"/>
        </w:rPr>
      </w:pPr>
    </w:p>
    <w:p w14:paraId="272B84A6" w14:textId="77777777" w:rsidR="00D54911" w:rsidRPr="00D54911" w:rsidRDefault="00D54911" w:rsidP="00D54911">
      <w:pPr>
        <w:rPr>
          <w:rFonts w:ascii="Comic Sans MS" w:hAnsi="Comic Sans MS"/>
          <w:b/>
          <w:bCs/>
        </w:rPr>
      </w:pPr>
      <w:r w:rsidRPr="00D54911">
        <w:rPr>
          <w:rFonts w:ascii="Comic Sans MS" w:hAnsi="Comic Sans MS"/>
          <w:b/>
          <w:bCs/>
        </w:rPr>
        <w:lastRenderedPageBreak/>
        <w:t>5. Encouraging Equality of Opportunity</w:t>
      </w:r>
    </w:p>
    <w:p w14:paraId="4B8CA082" w14:textId="59F9EA01" w:rsidR="00D54911" w:rsidRPr="00D54911" w:rsidRDefault="00D54911" w:rsidP="00D54911">
      <w:pPr>
        <w:rPr>
          <w:rFonts w:ascii="Comic Sans MS" w:hAnsi="Comic Sans MS"/>
        </w:rPr>
      </w:pPr>
      <w:r w:rsidRPr="00D54911">
        <w:rPr>
          <w:rFonts w:ascii="Comic Sans MS" w:hAnsi="Comic Sans MS"/>
        </w:rPr>
        <w:t>Understanding equality helps students recogni</w:t>
      </w:r>
      <w:r w:rsidR="00585591">
        <w:rPr>
          <w:rFonts w:ascii="Comic Sans MS" w:hAnsi="Comic Sans MS"/>
        </w:rPr>
        <w:t>s</w:t>
      </w:r>
      <w:r w:rsidRPr="00D54911">
        <w:rPr>
          <w:rFonts w:ascii="Comic Sans MS" w:hAnsi="Comic Sans MS"/>
        </w:rPr>
        <w:t>e that everyone deserves the same opportunities and rights, regardless of their background or circumstances. It teaches the importance of fairness and justice, encouraging students to stand up for equality and advocate for the rights of others, especially those who may be marginali</w:t>
      </w:r>
      <w:r w:rsidR="00585591">
        <w:rPr>
          <w:rFonts w:ascii="Comic Sans MS" w:hAnsi="Comic Sans MS"/>
        </w:rPr>
        <w:t>s</w:t>
      </w:r>
      <w:r w:rsidRPr="00D54911">
        <w:rPr>
          <w:rFonts w:ascii="Comic Sans MS" w:hAnsi="Comic Sans MS"/>
        </w:rPr>
        <w:t>ed or disadvantaged.</w:t>
      </w:r>
    </w:p>
    <w:p w14:paraId="6CF66AA6" w14:textId="77777777" w:rsidR="00D54911" w:rsidRPr="00D54911" w:rsidRDefault="00D54911" w:rsidP="00D54911">
      <w:pPr>
        <w:rPr>
          <w:rFonts w:ascii="Comic Sans MS" w:hAnsi="Comic Sans MS"/>
          <w:b/>
          <w:bCs/>
        </w:rPr>
      </w:pPr>
      <w:r w:rsidRPr="00D54911">
        <w:rPr>
          <w:rFonts w:ascii="Comic Sans MS" w:hAnsi="Comic Sans MS"/>
          <w:b/>
          <w:bCs/>
        </w:rPr>
        <w:t>6. Preparing for a Global Society</w:t>
      </w:r>
    </w:p>
    <w:p w14:paraId="446650D3" w14:textId="77777777" w:rsidR="00D54911" w:rsidRPr="00D54911" w:rsidRDefault="00D54911" w:rsidP="00D54911">
      <w:pPr>
        <w:rPr>
          <w:rFonts w:ascii="Comic Sans MS" w:hAnsi="Comic Sans MS"/>
        </w:rPr>
      </w:pPr>
      <w:r w:rsidRPr="00D54911">
        <w:rPr>
          <w:rFonts w:ascii="Comic Sans MS" w:hAnsi="Comic Sans MS"/>
        </w:rPr>
        <w:t>The world is becoming increasingly interconnected and diverse. By learning about inclusion and diversity, students are better equipped to live and work in a global society. They gain the skills necessary to communicate, collaborate, and problem-solve with people from different cultures and backgrounds. This prepares them for a future where cultural competence and adaptability are key assets.</w:t>
      </w:r>
    </w:p>
    <w:p w14:paraId="2437857F" w14:textId="77777777" w:rsidR="00D54911" w:rsidRPr="00D54911" w:rsidRDefault="00D54911" w:rsidP="00D54911">
      <w:pPr>
        <w:rPr>
          <w:rFonts w:ascii="Comic Sans MS" w:hAnsi="Comic Sans MS"/>
          <w:b/>
          <w:bCs/>
        </w:rPr>
      </w:pPr>
      <w:r w:rsidRPr="00D54911">
        <w:rPr>
          <w:rFonts w:ascii="Comic Sans MS" w:hAnsi="Comic Sans MS"/>
          <w:b/>
          <w:bCs/>
        </w:rPr>
        <w:t>7. Encouraging Social Cohesion</w:t>
      </w:r>
    </w:p>
    <w:p w14:paraId="0109209F" w14:textId="1A131334" w:rsidR="00D54911" w:rsidRPr="00D54911" w:rsidRDefault="00D54911" w:rsidP="00D54911">
      <w:pPr>
        <w:rPr>
          <w:rFonts w:ascii="Comic Sans MS" w:hAnsi="Comic Sans MS"/>
        </w:rPr>
      </w:pPr>
      <w:r w:rsidRPr="00D54911">
        <w:rPr>
          <w:rFonts w:ascii="Comic Sans MS" w:hAnsi="Comic Sans MS"/>
        </w:rPr>
        <w:t>Schools that emphasi</w:t>
      </w:r>
      <w:r w:rsidR="00585591">
        <w:rPr>
          <w:rFonts w:ascii="Comic Sans MS" w:hAnsi="Comic Sans MS"/>
        </w:rPr>
        <w:t>s</w:t>
      </w:r>
      <w:r w:rsidRPr="00D54911">
        <w:rPr>
          <w:rFonts w:ascii="Comic Sans MS" w:hAnsi="Comic Sans MS"/>
        </w:rPr>
        <w:t>e inclusion and equality help promote social cohesion. Students learn to appreciate the value of living in a society where differences are celebrated rather than feared. This mindset helps reduce social tensions and fosters peaceful relationships among people from various walks of life.</w:t>
      </w:r>
    </w:p>
    <w:p w14:paraId="5635322D" w14:textId="77777777" w:rsidR="00D54911" w:rsidRPr="00D54911" w:rsidRDefault="00D54911" w:rsidP="00D54911">
      <w:pPr>
        <w:rPr>
          <w:rFonts w:ascii="Comic Sans MS" w:hAnsi="Comic Sans MS"/>
          <w:b/>
          <w:bCs/>
        </w:rPr>
      </w:pPr>
      <w:r w:rsidRPr="00D54911">
        <w:rPr>
          <w:rFonts w:ascii="Comic Sans MS" w:hAnsi="Comic Sans MS"/>
          <w:b/>
          <w:bCs/>
        </w:rPr>
        <w:t>8. Instilling a Sense of Social Responsibility</w:t>
      </w:r>
    </w:p>
    <w:p w14:paraId="51D2CDF3" w14:textId="77777777" w:rsidR="00D54911" w:rsidRPr="00D54911" w:rsidRDefault="00D54911" w:rsidP="00D54911">
      <w:pPr>
        <w:rPr>
          <w:rFonts w:ascii="Comic Sans MS" w:hAnsi="Comic Sans MS"/>
        </w:rPr>
      </w:pPr>
      <w:r w:rsidRPr="00D54911">
        <w:rPr>
          <w:rFonts w:ascii="Comic Sans MS" w:hAnsi="Comic Sans MS"/>
        </w:rPr>
        <w:t>Teaching these values encourages students to become active, responsible citizens who are committed to creating a fairer, more just society. Students learn that they have a role to play in standing up against injustice, promoting equality, and supporting their peers, particularly those who may be marginalized or underrepresented.</w:t>
      </w:r>
    </w:p>
    <w:p w14:paraId="1F33D446" w14:textId="77777777" w:rsidR="00D54911" w:rsidRPr="00D54911" w:rsidRDefault="00D54911" w:rsidP="00D54911">
      <w:pPr>
        <w:rPr>
          <w:rFonts w:ascii="Comic Sans MS" w:hAnsi="Comic Sans MS"/>
          <w:b/>
          <w:bCs/>
        </w:rPr>
      </w:pPr>
      <w:r w:rsidRPr="00D54911">
        <w:rPr>
          <w:rFonts w:ascii="Comic Sans MS" w:hAnsi="Comic Sans MS"/>
          <w:b/>
          <w:bCs/>
        </w:rPr>
        <w:t>9. Improving Academic Outcomes</w:t>
      </w:r>
    </w:p>
    <w:p w14:paraId="2263319C" w14:textId="77777777" w:rsidR="00D54911" w:rsidRPr="00D54911" w:rsidRDefault="00D54911" w:rsidP="00D54911">
      <w:pPr>
        <w:rPr>
          <w:rFonts w:ascii="Comic Sans MS" w:hAnsi="Comic Sans MS"/>
        </w:rPr>
      </w:pPr>
      <w:r w:rsidRPr="00D54911">
        <w:rPr>
          <w:rFonts w:ascii="Comic Sans MS" w:hAnsi="Comic Sans MS"/>
        </w:rPr>
        <w:t>When students feel included and valued, they are more likely to thrive academically. Inclusion promotes an environment where all learners feel supported, and diverse teaching methods can be applied to meet the needs of all students. This can result in better engagement, participation, and academic achievement for everyone, regardless of their background or ability.</w:t>
      </w:r>
    </w:p>
    <w:p w14:paraId="5272FFA5" w14:textId="77777777" w:rsidR="00D54911" w:rsidRPr="00D54911" w:rsidRDefault="00D54911" w:rsidP="00D54911">
      <w:pPr>
        <w:rPr>
          <w:rFonts w:ascii="Comic Sans MS" w:hAnsi="Comic Sans MS"/>
          <w:b/>
          <w:bCs/>
        </w:rPr>
      </w:pPr>
      <w:r w:rsidRPr="00D54911">
        <w:rPr>
          <w:rFonts w:ascii="Comic Sans MS" w:hAnsi="Comic Sans MS"/>
          <w:b/>
          <w:bCs/>
        </w:rPr>
        <w:t>10. Supporting Mental and Emotional Well-Being</w:t>
      </w:r>
    </w:p>
    <w:p w14:paraId="20C62BD8" w14:textId="77777777" w:rsidR="00D54911" w:rsidRPr="00D54911" w:rsidRDefault="00D54911" w:rsidP="00D54911">
      <w:pPr>
        <w:rPr>
          <w:rFonts w:ascii="Comic Sans MS" w:hAnsi="Comic Sans MS"/>
        </w:rPr>
      </w:pPr>
      <w:r w:rsidRPr="00D54911">
        <w:rPr>
          <w:rFonts w:ascii="Comic Sans MS" w:hAnsi="Comic Sans MS"/>
        </w:rPr>
        <w:t>Inclusion and diversity education helps students understand their own identities and the identities of others, which supports their mental and emotional health. When children feel that their unique qualities are accepted and celebrated, they develop higher self-esteem and a more positive sense of self. This can reduce feelings of isolation or marginalization, leading to better emotional well-being.</w:t>
      </w:r>
    </w:p>
    <w:p w14:paraId="6D8CBB35" w14:textId="77777777" w:rsidR="00D54911" w:rsidRPr="00D54911" w:rsidRDefault="00D54911" w:rsidP="00D54911">
      <w:pPr>
        <w:rPr>
          <w:rFonts w:ascii="Comic Sans MS" w:hAnsi="Comic Sans MS"/>
          <w:b/>
          <w:bCs/>
        </w:rPr>
      </w:pPr>
      <w:r w:rsidRPr="00D54911">
        <w:rPr>
          <w:rFonts w:ascii="Comic Sans MS" w:hAnsi="Comic Sans MS"/>
          <w:b/>
          <w:bCs/>
        </w:rPr>
        <w:t>11. Reducing Bullying and Discrimination</w:t>
      </w:r>
    </w:p>
    <w:p w14:paraId="4AF6D3DE" w14:textId="563A160E" w:rsidR="00D54911" w:rsidRDefault="00D54911" w:rsidP="00D54911">
      <w:pPr>
        <w:rPr>
          <w:rFonts w:ascii="Comic Sans MS" w:hAnsi="Comic Sans MS"/>
        </w:rPr>
      </w:pPr>
      <w:r w:rsidRPr="00D54911">
        <w:rPr>
          <w:rFonts w:ascii="Comic Sans MS" w:hAnsi="Comic Sans MS"/>
        </w:rPr>
        <w:t xml:space="preserve">Teaching children about inclusion, diversity, and equality can significantly reduce incidents of bullying, racism, sexism, and other forms of discrimination. When children are educated about the harm that prejudiced </w:t>
      </w:r>
      <w:r w:rsidR="00E23A1D" w:rsidRPr="00D54911">
        <w:rPr>
          <w:rFonts w:ascii="Comic Sans MS" w:hAnsi="Comic Sans MS"/>
        </w:rPr>
        <w:t>behaviour</w:t>
      </w:r>
      <w:r w:rsidRPr="00D54911">
        <w:rPr>
          <w:rFonts w:ascii="Comic Sans MS" w:hAnsi="Comic Sans MS"/>
        </w:rPr>
        <w:t xml:space="preserve"> causes, they are more likely to stand up for one another and prevent bullying from occurring in the first place.</w:t>
      </w:r>
    </w:p>
    <w:p w14:paraId="41049C23" w14:textId="77777777" w:rsidR="00AC3832" w:rsidRDefault="00AC3832" w:rsidP="00D54911">
      <w:pPr>
        <w:rPr>
          <w:rFonts w:ascii="Comic Sans MS" w:hAnsi="Comic Sans MS"/>
        </w:rPr>
      </w:pPr>
    </w:p>
    <w:p w14:paraId="76829F1A" w14:textId="77777777" w:rsidR="00AC3832" w:rsidRPr="00D54911" w:rsidRDefault="00AC3832" w:rsidP="00D54911">
      <w:pPr>
        <w:rPr>
          <w:rFonts w:ascii="Comic Sans MS" w:hAnsi="Comic Sans MS"/>
        </w:rPr>
      </w:pPr>
    </w:p>
    <w:p w14:paraId="7A2ACFF9" w14:textId="77777777" w:rsidR="00D54911" w:rsidRPr="00D54911" w:rsidRDefault="00D54911" w:rsidP="00D54911">
      <w:pPr>
        <w:rPr>
          <w:rFonts w:ascii="Comic Sans MS" w:hAnsi="Comic Sans MS"/>
          <w:b/>
          <w:bCs/>
        </w:rPr>
      </w:pPr>
      <w:r w:rsidRPr="00D54911">
        <w:rPr>
          <w:rFonts w:ascii="Comic Sans MS" w:hAnsi="Comic Sans MS"/>
          <w:b/>
          <w:bCs/>
        </w:rPr>
        <w:lastRenderedPageBreak/>
        <w:t>12. Instilling Values of Justice and Fairness</w:t>
      </w:r>
    </w:p>
    <w:p w14:paraId="57798BFA" w14:textId="77777777" w:rsidR="00D54911" w:rsidRPr="00D54911" w:rsidRDefault="00D54911" w:rsidP="00D54911">
      <w:pPr>
        <w:rPr>
          <w:rFonts w:ascii="Comic Sans MS" w:hAnsi="Comic Sans MS"/>
        </w:rPr>
      </w:pPr>
      <w:r w:rsidRPr="00D54911">
        <w:rPr>
          <w:rFonts w:ascii="Comic Sans MS" w:hAnsi="Comic Sans MS"/>
        </w:rPr>
        <w:t>By learning about equality and justice, students develop a strong sense of what is right and wrong. They understand the importance of fighting for fairness and advocating for change when they see inequality or injustice. This empowers them to become leaders and change-makers who can make a positive impact on society.</w:t>
      </w:r>
    </w:p>
    <w:p w14:paraId="6CFBCDDC" w14:textId="77777777" w:rsidR="00D54911" w:rsidRPr="00D54911" w:rsidRDefault="00D54911" w:rsidP="00D54911">
      <w:pPr>
        <w:rPr>
          <w:rFonts w:ascii="Comic Sans MS" w:hAnsi="Comic Sans MS"/>
          <w:b/>
          <w:bCs/>
        </w:rPr>
      </w:pPr>
      <w:r w:rsidRPr="00D54911">
        <w:rPr>
          <w:rFonts w:ascii="Comic Sans MS" w:hAnsi="Comic Sans MS"/>
          <w:b/>
          <w:bCs/>
        </w:rPr>
        <w:t>13. Creating a More Positive Future</w:t>
      </w:r>
    </w:p>
    <w:p w14:paraId="13155B2C" w14:textId="77777777" w:rsidR="00D54911" w:rsidRPr="00D54911" w:rsidRDefault="00D54911" w:rsidP="00D54911">
      <w:pPr>
        <w:rPr>
          <w:rFonts w:ascii="Comic Sans MS" w:hAnsi="Comic Sans MS"/>
        </w:rPr>
      </w:pPr>
      <w:r w:rsidRPr="00D54911">
        <w:rPr>
          <w:rFonts w:ascii="Comic Sans MS" w:hAnsi="Comic Sans MS"/>
        </w:rPr>
        <w:t xml:space="preserve">Teaching inclusion, diversity, and equality equips students with the values and skills they need to contribute to a better, more inclusive society. By fostering a generation of young people who understand and value these principles, we are helping to create a future where discrimination, inequality, and exclusion are diminished, and where everyone </w:t>
      </w:r>
      <w:proofErr w:type="gramStart"/>
      <w:r w:rsidRPr="00D54911">
        <w:rPr>
          <w:rFonts w:ascii="Comic Sans MS" w:hAnsi="Comic Sans MS"/>
        </w:rPr>
        <w:t>has the opportunity to</w:t>
      </w:r>
      <w:proofErr w:type="gramEnd"/>
      <w:r w:rsidRPr="00D54911">
        <w:rPr>
          <w:rFonts w:ascii="Comic Sans MS" w:hAnsi="Comic Sans MS"/>
        </w:rPr>
        <w:t xml:space="preserve"> succeed and thrive.</w:t>
      </w:r>
    </w:p>
    <w:p w14:paraId="5DE82A52" w14:textId="200AD69B" w:rsidR="003B414C" w:rsidRDefault="00AC434D" w:rsidP="003B414C">
      <w:pPr>
        <w:rPr>
          <w:rFonts w:ascii="Comic Sans MS" w:hAnsi="Comic Sans MS"/>
          <w:b/>
          <w:bCs/>
        </w:rPr>
      </w:pPr>
      <w:r w:rsidRPr="00AC434D">
        <w:rPr>
          <w:rFonts w:ascii="Comic Sans MS" w:hAnsi="Comic Sans MS"/>
          <w:b/>
          <w:bCs/>
        </w:rPr>
        <w:t>How we promote Inclusion, Equality and Diversity</w:t>
      </w:r>
    </w:p>
    <w:p w14:paraId="55BBA8EF" w14:textId="7F7B5B56" w:rsidR="004152F9" w:rsidRDefault="004152F9" w:rsidP="004152F9">
      <w:pPr>
        <w:pStyle w:val="ListParagraph"/>
        <w:numPr>
          <w:ilvl w:val="0"/>
          <w:numId w:val="35"/>
        </w:numPr>
        <w:rPr>
          <w:rFonts w:ascii="Comic Sans MS" w:hAnsi="Comic Sans MS"/>
        </w:rPr>
      </w:pPr>
      <w:r>
        <w:rPr>
          <w:rFonts w:ascii="Comic Sans MS" w:hAnsi="Comic Sans MS"/>
        </w:rPr>
        <w:t>Staff model</w:t>
      </w:r>
      <w:r w:rsidRPr="004152F9">
        <w:rPr>
          <w:rFonts w:ascii="Comic Sans MS" w:hAnsi="Comic Sans MS"/>
        </w:rPr>
        <w:t xml:space="preserve"> inclusive </w:t>
      </w:r>
      <w:r w:rsidRPr="004152F9">
        <w:rPr>
          <w:rFonts w:ascii="Comic Sans MS" w:hAnsi="Comic Sans MS"/>
        </w:rPr>
        <w:t>behaviour</w:t>
      </w:r>
      <w:r w:rsidRPr="004152F9">
        <w:rPr>
          <w:rFonts w:ascii="Comic Sans MS" w:hAnsi="Comic Sans MS"/>
        </w:rPr>
        <w:t>.</w:t>
      </w:r>
    </w:p>
    <w:p w14:paraId="7EA22964" w14:textId="3C54F962" w:rsidR="004152F9" w:rsidRDefault="004152F9" w:rsidP="004152F9">
      <w:pPr>
        <w:pStyle w:val="ListParagraph"/>
        <w:numPr>
          <w:ilvl w:val="0"/>
          <w:numId w:val="35"/>
        </w:numPr>
        <w:rPr>
          <w:rFonts w:ascii="Comic Sans MS" w:hAnsi="Comic Sans MS"/>
        </w:rPr>
      </w:pPr>
      <w:r>
        <w:rPr>
          <w:rFonts w:ascii="Comic Sans MS" w:hAnsi="Comic Sans MS"/>
        </w:rPr>
        <w:t>Monthly assemblies which focus on teaching about inclusion, equality and diversity</w:t>
      </w:r>
    </w:p>
    <w:p w14:paraId="7FA9F7E3" w14:textId="738A585B" w:rsidR="004152F9" w:rsidRDefault="004152F9" w:rsidP="004152F9">
      <w:pPr>
        <w:pStyle w:val="ListParagraph"/>
        <w:numPr>
          <w:ilvl w:val="0"/>
          <w:numId w:val="35"/>
        </w:numPr>
        <w:rPr>
          <w:rFonts w:ascii="Comic Sans MS" w:hAnsi="Comic Sans MS"/>
        </w:rPr>
      </w:pPr>
      <w:r w:rsidRPr="004152F9">
        <w:rPr>
          <w:rFonts w:ascii="Comic Sans MS" w:hAnsi="Comic Sans MS"/>
        </w:rPr>
        <w:t>Use teaching materials that reflect diverse perspectives, cultures, and experiences</w:t>
      </w:r>
      <w:r>
        <w:rPr>
          <w:rFonts w:ascii="Comic Sans MS" w:hAnsi="Comic Sans MS"/>
        </w:rPr>
        <w:t>.</w:t>
      </w:r>
    </w:p>
    <w:p w14:paraId="20DCBBA8" w14:textId="4F17E72F" w:rsidR="004152F9" w:rsidRDefault="004152F9" w:rsidP="004152F9">
      <w:pPr>
        <w:pStyle w:val="ListParagraph"/>
        <w:numPr>
          <w:ilvl w:val="0"/>
          <w:numId w:val="35"/>
        </w:numPr>
        <w:rPr>
          <w:rFonts w:ascii="Comic Sans MS" w:hAnsi="Comic Sans MS"/>
        </w:rPr>
      </w:pPr>
      <w:r w:rsidRPr="004152F9">
        <w:rPr>
          <w:rFonts w:ascii="Comic Sans MS" w:hAnsi="Comic Sans MS"/>
        </w:rPr>
        <w:t>Encourage open conversations about diversity, inclusion, and equality in the classroom.</w:t>
      </w:r>
    </w:p>
    <w:p w14:paraId="45BE3404" w14:textId="63E01DA2" w:rsidR="004152F9" w:rsidRDefault="004152F9" w:rsidP="004152F9">
      <w:pPr>
        <w:pStyle w:val="ListParagraph"/>
        <w:numPr>
          <w:ilvl w:val="0"/>
          <w:numId w:val="35"/>
        </w:numPr>
        <w:rPr>
          <w:rFonts w:ascii="Comic Sans MS" w:hAnsi="Comic Sans MS"/>
        </w:rPr>
      </w:pPr>
      <w:r w:rsidRPr="004152F9">
        <w:rPr>
          <w:rFonts w:ascii="Comic Sans MS" w:hAnsi="Comic Sans MS"/>
        </w:rPr>
        <w:t>Celebrate different cultural holidays and events throughout the year</w:t>
      </w:r>
      <w:r>
        <w:rPr>
          <w:rFonts w:ascii="Comic Sans MS" w:hAnsi="Comic Sans MS"/>
        </w:rPr>
        <w:t xml:space="preserve"> either in whole school assemblies or in the classroom</w:t>
      </w:r>
    </w:p>
    <w:p w14:paraId="32347B19" w14:textId="71614CD9" w:rsidR="008E32B6" w:rsidRDefault="008E32B6" w:rsidP="004152F9">
      <w:pPr>
        <w:pStyle w:val="ListParagraph"/>
        <w:numPr>
          <w:ilvl w:val="0"/>
          <w:numId w:val="35"/>
        </w:numPr>
        <w:rPr>
          <w:rFonts w:ascii="Comic Sans MS" w:hAnsi="Comic Sans MS"/>
        </w:rPr>
      </w:pPr>
      <w:r w:rsidRPr="004152F9">
        <w:rPr>
          <w:rFonts w:ascii="Comic Sans MS" w:hAnsi="Comic Sans MS"/>
        </w:rPr>
        <w:t xml:space="preserve">Actively address biased language, jokes, or </w:t>
      </w:r>
      <w:r w:rsidRPr="004152F9">
        <w:rPr>
          <w:rFonts w:ascii="Comic Sans MS" w:hAnsi="Comic Sans MS"/>
        </w:rPr>
        <w:t>behaviours</w:t>
      </w:r>
      <w:r w:rsidRPr="004152F9">
        <w:rPr>
          <w:rFonts w:ascii="Comic Sans MS" w:hAnsi="Comic Sans MS"/>
        </w:rPr>
        <w:t xml:space="preserve"> when they arise. Use these moments as teaching opportunities to discuss why such comments or actions are hurtful and how they undermine inclusivity.</w:t>
      </w:r>
    </w:p>
    <w:p w14:paraId="0ED1EEEB" w14:textId="26C7572F" w:rsidR="008E32B6" w:rsidRPr="004152F9" w:rsidRDefault="008E32B6" w:rsidP="004152F9">
      <w:pPr>
        <w:pStyle w:val="ListParagraph"/>
        <w:numPr>
          <w:ilvl w:val="0"/>
          <w:numId w:val="35"/>
        </w:numPr>
        <w:rPr>
          <w:rFonts w:ascii="Comic Sans MS" w:hAnsi="Comic Sans MS"/>
        </w:rPr>
      </w:pPr>
      <w:r w:rsidRPr="004152F9">
        <w:rPr>
          <w:rFonts w:ascii="Comic Sans MS" w:hAnsi="Comic Sans MS"/>
        </w:rPr>
        <w:t>Share stories of influential figures from diverse backgrounds who have made positive impacts on society.</w:t>
      </w:r>
    </w:p>
    <w:p w14:paraId="1FAF5224" w14:textId="77777777" w:rsidR="00AC434D" w:rsidRPr="004152F9" w:rsidRDefault="00AC434D" w:rsidP="003B414C">
      <w:pPr>
        <w:rPr>
          <w:rFonts w:ascii="Comic Sans MS" w:hAnsi="Comic Sans MS"/>
        </w:rPr>
      </w:pPr>
    </w:p>
    <w:sectPr w:rsidR="00AC434D" w:rsidRPr="004152F9" w:rsidSect="003669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E1A40"/>
    <w:multiLevelType w:val="hybridMultilevel"/>
    <w:tmpl w:val="8DAC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3504C"/>
    <w:multiLevelType w:val="hybridMultilevel"/>
    <w:tmpl w:val="8758AA3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41E85"/>
    <w:multiLevelType w:val="hybridMultilevel"/>
    <w:tmpl w:val="373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9B3B3"/>
    <w:multiLevelType w:val="hybridMultilevel"/>
    <w:tmpl w:val="BE72A612"/>
    <w:lvl w:ilvl="0" w:tplc="940891DC">
      <w:start w:val="1"/>
      <w:numFmt w:val="bullet"/>
      <w:lvlText w:val=""/>
      <w:lvlJc w:val="left"/>
      <w:pPr>
        <w:ind w:left="720" w:hanging="360"/>
      </w:pPr>
      <w:rPr>
        <w:rFonts w:ascii="Symbol" w:hAnsi="Symbol" w:hint="default"/>
      </w:rPr>
    </w:lvl>
    <w:lvl w:ilvl="1" w:tplc="0E82F3E6">
      <w:start w:val="1"/>
      <w:numFmt w:val="bullet"/>
      <w:lvlText w:val="o"/>
      <w:lvlJc w:val="left"/>
      <w:pPr>
        <w:ind w:left="1440" w:hanging="360"/>
      </w:pPr>
      <w:rPr>
        <w:rFonts w:ascii="Courier New" w:hAnsi="Courier New" w:hint="default"/>
      </w:rPr>
    </w:lvl>
    <w:lvl w:ilvl="2" w:tplc="886892B0">
      <w:start w:val="1"/>
      <w:numFmt w:val="bullet"/>
      <w:lvlText w:val=""/>
      <w:lvlJc w:val="left"/>
      <w:pPr>
        <w:ind w:left="2160" w:hanging="360"/>
      </w:pPr>
      <w:rPr>
        <w:rFonts w:ascii="Wingdings" w:hAnsi="Wingdings" w:hint="default"/>
      </w:rPr>
    </w:lvl>
    <w:lvl w:ilvl="3" w:tplc="DFD6CF22">
      <w:start w:val="1"/>
      <w:numFmt w:val="bullet"/>
      <w:lvlText w:val=""/>
      <w:lvlJc w:val="left"/>
      <w:pPr>
        <w:ind w:left="2880" w:hanging="360"/>
      </w:pPr>
      <w:rPr>
        <w:rFonts w:ascii="Symbol" w:hAnsi="Symbol" w:hint="default"/>
      </w:rPr>
    </w:lvl>
    <w:lvl w:ilvl="4" w:tplc="E3F6F370">
      <w:start w:val="1"/>
      <w:numFmt w:val="bullet"/>
      <w:lvlText w:val="o"/>
      <w:lvlJc w:val="left"/>
      <w:pPr>
        <w:ind w:left="3600" w:hanging="360"/>
      </w:pPr>
      <w:rPr>
        <w:rFonts w:ascii="Courier New" w:hAnsi="Courier New" w:hint="default"/>
      </w:rPr>
    </w:lvl>
    <w:lvl w:ilvl="5" w:tplc="D994942A">
      <w:start w:val="1"/>
      <w:numFmt w:val="bullet"/>
      <w:lvlText w:val=""/>
      <w:lvlJc w:val="left"/>
      <w:pPr>
        <w:ind w:left="4320" w:hanging="360"/>
      </w:pPr>
      <w:rPr>
        <w:rFonts w:ascii="Wingdings" w:hAnsi="Wingdings" w:hint="default"/>
      </w:rPr>
    </w:lvl>
    <w:lvl w:ilvl="6" w:tplc="B136F734">
      <w:start w:val="1"/>
      <w:numFmt w:val="bullet"/>
      <w:lvlText w:val=""/>
      <w:lvlJc w:val="left"/>
      <w:pPr>
        <w:ind w:left="5040" w:hanging="360"/>
      </w:pPr>
      <w:rPr>
        <w:rFonts w:ascii="Symbol" w:hAnsi="Symbol" w:hint="default"/>
      </w:rPr>
    </w:lvl>
    <w:lvl w:ilvl="7" w:tplc="3BE05F04">
      <w:start w:val="1"/>
      <w:numFmt w:val="bullet"/>
      <w:lvlText w:val="o"/>
      <w:lvlJc w:val="left"/>
      <w:pPr>
        <w:ind w:left="5760" w:hanging="360"/>
      </w:pPr>
      <w:rPr>
        <w:rFonts w:ascii="Courier New" w:hAnsi="Courier New" w:hint="default"/>
      </w:rPr>
    </w:lvl>
    <w:lvl w:ilvl="8" w:tplc="A98859D6">
      <w:start w:val="1"/>
      <w:numFmt w:val="bullet"/>
      <w:lvlText w:val=""/>
      <w:lvlJc w:val="left"/>
      <w:pPr>
        <w:ind w:left="6480" w:hanging="360"/>
      </w:pPr>
      <w:rPr>
        <w:rFonts w:ascii="Wingdings" w:hAnsi="Wingdings" w:hint="default"/>
      </w:rPr>
    </w:lvl>
  </w:abstractNum>
  <w:abstractNum w:abstractNumId="4" w15:restartNumberingAfterBreak="0">
    <w:nsid w:val="1D934910"/>
    <w:multiLevelType w:val="hybridMultilevel"/>
    <w:tmpl w:val="F82C5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B4070E"/>
    <w:multiLevelType w:val="hybridMultilevel"/>
    <w:tmpl w:val="9B8233F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050FE"/>
    <w:multiLevelType w:val="hybridMultilevel"/>
    <w:tmpl w:val="DEAABE0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3B3E4"/>
    <w:multiLevelType w:val="hybridMultilevel"/>
    <w:tmpl w:val="6624DDC0"/>
    <w:lvl w:ilvl="0" w:tplc="B9EE7F8C">
      <w:start w:val="1"/>
      <w:numFmt w:val="bullet"/>
      <w:lvlText w:val=""/>
      <w:lvlJc w:val="left"/>
      <w:pPr>
        <w:ind w:left="720" w:hanging="360"/>
      </w:pPr>
      <w:rPr>
        <w:rFonts w:ascii="Symbol" w:hAnsi="Symbol" w:hint="default"/>
      </w:rPr>
    </w:lvl>
    <w:lvl w:ilvl="1" w:tplc="B106AF9E">
      <w:start w:val="1"/>
      <w:numFmt w:val="bullet"/>
      <w:lvlText w:val="o"/>
      <w:lvlJc w:val="left"/>
      <w:pPr>
        <w:ind w:left="1440" w:hanging="360"/>
      </w:pPr>
      <w:rPr>
        <w:rFonts w:ascii="Courier New" w:hAnsi="Courier New" w:hint="default"/>
      </w:rPr>
    </w:lvl>
    <w:lvl w:ilvl="2" w:tplc="B7A82BB6">
      <w:start w:val="1"/>
      <w:numFmt w:val="bullet"/>
      <w:lvlText w:val=""/>
      <w:lvlJc w:val="left"/>
      <w:pPr>
        <w:ind w:left="2160" w:hanging="360"/>
      </w:pPr>
      <w:rPr>
        <w:rFonts w:ascii="Wingdings" w:hAnsi="Wingdings" w:hint="default"/>
      </w:rPr>
    </w:lvl>
    <w:lvl w:ilvl="3" w:tplc="50485FB4">
      <w:start w:val="1"/>
      <w:numFmt w:val="bullet"/>
      <w:lvlText w:val=""/>
      <w:lvlJc w:val="left"/>
      <w:pPr>
        <w:ind w:left="2880" w:hanging="360"/>
      </w:pPr>
      <w:rPr>
        <w:rFonts w:ascii="Symbol" w:hAnsi="Symbol" w:hint="default"/>
      </w:rPr>
    </w:lvl>
    <w:lvl w:ilvl="4" w:tplc="11A8A91E">
      <w:start w:val="1"/>
      <w:numFmt w:val="bullet"/>
      <w:lvlText w:val="o"/>
      <w:lvlJc w:val="left"/>
      <w:pPr>
        <w:ind w:left="3600" w:hanging="360"/>
      </w:pPr>
      <w:rPr>
        <w:rFonts w:ascii="Courier New" w:hAnsi="Courier New" w:hint="default"/>
      </w:rPr>
    </w:lvl>
    <w:lvl w:ilvl="5" w:tplc="596E3CFC">
      <w:start w:val="1"/>
      <w:numFmt w:val="bullet"/>
      <w:lvlText w:val=""/>
      <w:lvlJc w:val="left"/>
      <w:pPr>
        <w:ind w:left="4320" w:hanging="360"/>
      </w:pPr>
      <w:rPr>
        <w:rFonts w:ascii="Wingdings" w:hAnsi="Wingdings" w:hint="default"/>
      </w:rPr>
    </w:lvl>
    <w:lvl w:ilvl="6" w:tplc="0C240718">
      <w:start w:val="1"/>
      <w:numFmt w:val="bullet"/>
      <w:lvlText w:val=""/>
      <w:lvlJc w:val="left"/>
      <w:pPr>
        <w:ind w:left="5040" w:hanging="360"/>
      </w:pPr>
      <w:rPr>
        <w:rFonts w:ascii="Symbol" w:hAnsi="Symbol" w:hint="default"/>
      </w:rPr>
    </w:lvl>
    <w:lvl w:ilvl="7" w:tplc="6B02B808">
      <w:start w:val="1"/>
      <w:numFmt w:val="bullet"/>
      <w:lvlText w:val="o"/>
      <w:lvlJc w:val="left"/>
      <w:pPr>
        <w:ind w:left="5760" w:hanging="360"/>
      </w:pPr>
      <w:rPr>
        <w:rFonts w:ascii="Courier New" w:hAnsi="Courier New" w:hint="default"/>
      </w:rPr>
    </w:lvl>
    <w:lvl w:ilvl="8" w:tplc="82E6343C">
      <w:start w:val="1"/>
      <w:numFmt w:val="bullet"/>
      <w:lvlText w:val=""/>
      <w:lvlJc w:val="left"/>
      <w:pPr>
        <w:ind w:left="6480" w:hanging="360"/>
      </w:pPr>
      <w:rPr>
        <w:rFonts w:ascii="Wingdings" w:hAnsi="Wingdings" w:hint="default"/>
      </w:rPr>
    </w:lvl>
  </w:abstractNum>
  <w:abstractNum w:abstractNumId="8" w15:restartNumberingAfterBreak="0">
    <w:nsid w:val="212D670D"/>
    <w:multiLevelType w:val="hybridMultilevel"/>
    <w:tmpl w:val="42B69C1C"/>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F8A1B2"/>
    <w:multiLevelType w:val="hybridMultilevel"/>
    <w:tmpl w:val="B0867894"/>
    <w:lvl w:ilvl="0" w:tplc="49686D50">
      <w:start w:val="1"/>
      <w:numFmt w:val="bullet"/>
      <w:lvlText w:val=""/>
      <w:lvlJc w:val="left"/>
      <w:pPr>
        <w:ind w:left="720" w:hanging="360"/>
      </w:pPr>
      <w:rPr>
        <w:rFonts w:ascii="Symbol" w:hAnsi="Symbol" w:hint="default"/>
      </w:rPr>
    </w:lvl>
    <w:lvl w:ilvl="1" w:tplc="03621774">
      <w:start w:val="1"/>
      <w:numFmt w:val="bullet"/>
      <w:lvlText w:val="o"/>
      <w:lvlJc w:val="left"/>
      <w:pPr>
        <w:ind w:left="1440" w:hanging="360"/>
      </w:pPr>
      <w:rPr>
        <w:rFonts w:ascii="Courier New" w:hAnsi="Courier New" w:hint="default"/>
      </w:rPr>
    </w:lvl>
    <w:lvl w:ilvl="2" w:tplc="271EF42A">
      <w:start w:val="1"/>
      <w:numFmt w:val="bullet"/>
      <w:lvlText w:val=""/>
      <w:lvlJc w:val="left"/>
      <w:pPr>
        <w:ind w:left="2160" w:hanging="360"/>
      </w:pPr>
      <w:rPr>
        <w:rFonts w:ascii="Wingdings" w:hAnsi="Wingdings" w:hint="default"/>
      </w:rPr>
    </w:lvl>
    <w:lvl w:ilvl="3" w:tplc="9000D776">
      <w:start w:val="1"/>
      <w:numFmt w:val="bullet"/>
      <w:lvlText w:val=""/>
      <w:lvlJc w:val="left"/>
      <w:pPr>
        <w:ind w:left="2880" w:hanging="360"/>
      </w:pPr>
      <w:rPr>
        <w:rFonts w:ascii="Symbol" w:hAnsi="Symbol" w:hint="default"/>
      </w:rPr>
    </w:lvl>
    <w:lvl w:ilvl="4" w:tplc="73C49546">
      <w:start w:val="1"/>
      <w:numFmt w:val="bullet"/>
      <w:lvlText w:val="o"/>
      <w:lvlJc w:val="left"/>
      <w:pPr>
        <w:ind w:left="3600" w:hanging="360"/>
      </w:pPr>
      <w:rPr>
        <w:rFonts w:ascii="Courier New" w:hAnsi="Courier New" w:hint="default"/>
      </w:rPr>
    </w:lvl>
    <w:lvl w:ilvl="5" w:tplc="47E23086">
      <w:start w:val="1"/>
      <w:numFmt w:val="bullet"/>
      <w:lvlText w:val=""/>
      <w:lvlJc w:val="left"/>
      <w:pPr>
        <w:ind w:left="4320" w:hanging="360"/>
      </w:pPr>
      <w:rPr>
        <w:rFonts w:ascii="Wingdings" w:hAnsi="Wingdings" w:hint="default"/>
      </w:rPr>
    </w:lvl>
    <w:lvl w:ilvl="6" w:tplc="0E38DE84">
      <w:start w:val="1"/>
      <w:numFmt w:val="bullet"/>
      <w:lvlText w:val=""/>
      <w:lvlJc w:val="left"/>
      <w:pPr>
        <w:ind w:left="5040" w:hanging="360"/>
      </w:pPr>
      <w:rPr>
        <w:rFonts w:ascii="Symbol" w:hAnsi="Symbol" w:hint="default"/>
      </w:rPr>
    </w:lvl>
    <w:lvl w:ilvl="7" w:tplc="096E2800">
      <w:start w:val="1"/>
      <w:numFmt w:val="bullet"/>
      <w:lvlText w:val="o"/>
      <w:lvlJc w:val="left"/>
      <w:pPr>
        <w:ind w:left="5760" w:hanging="360"/>
      </w:pPr>
      <w:rPr>
        <w:rFonts w:ascii="Courier New" w:hAnsi="Courier New" w:hint="default"/>
      </w:rPr>
    </w:lvl>
    <w:lvl w:ilvl="8" w:tplc="14324828">
      <w:start w:val="1"/>
      <w:numFmt w:val="bullet"/>
      <w:lvlText w:val=""/>
      <w:lvlJc w:val="left"/>
      <w:pPr>
        <w:ind w:left="6480" w:hanging="360"/>
      </w:pPr>
      <w:rPr>
        <w:rFonts w:ascii="Wingdings" w:hAnsi="Wingdings" w:hint="default"/>
      </w:rPr>
    </w:lvl>
  </w:abstractNum>
  <w:abstractNum w:abstractNumId="10" w15:restartNumberingAfterBreak="0">
    <w:nsid w:val="2E4B3080"/>
    <w:multiLevelType w:val="hybridMultilevel"/>
    <w:tmpl w:val="B3183E06"/>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3B0D5C"/>
    <w:multiLevelType w:val="hybridMultilevel"/>
    <w:tmpl w:val="849A8F1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BA7C56"/>
    <w:multiLevelType w:val="hybridMultilevel"/>
    <w:tmpl w:val="6488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DB537C"/>
    <w:multiLevelType w:val="hybridMultilevel"/>
    <w:tmpl w:val="FA1E1882"/>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DD1C56"/>
    <w:multiLevelType w:val="hybridMultilevel"/>
    <w:tmpl w:val="81BEB47C"/>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4068EA"/>
    <w:multiLevelType w:val="hybridMultilevel"/>
    <w:tmpl w:val="48B6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FD3944"/>
    <w:multiLevelType w:val="hybridMultilevel"/>
    <w:tmpl w:val="5EF6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3D0537"/>
    <w:multiLevelType w:val="hybridMultilevel"/>
    <w:tmpl w:val="9D569CA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07288"/>
    <w:multiLevelType w:val="hybridMultilevel"/>
    <w:tmpl w:val="2AD6C14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BB6585"/>
    <w:multiLevelType w:val="hybridMultilevel"/>
    <w:tmpl w:val="F4EA3F3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C045F3"/>
    <w:multiLevelType w:val="multilevel"/>
    <w:tmpl w:val="921A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29242D"/>
    <w:multiLevelType w:val="hybridMultilevel"/>
    <w:tmpl w:val="0C149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DF4814"/>
    <w:multiLevelType w:val="hybridMultilevel"/>
    <w:tmpl w:val="B4EC760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B5477E"/>
    <w:multiLevelType w:val="hybridMultilevel"/>
    <w:tmpl w:val="F7202A2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DA4B03"/>
    <w:multiLevelType w:val="hybridMultilevel"/>
    <w:tmpl w:val="D4B8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977EFA"/>
    <w:multiLevelType w:val="hybridMultilevel"/>
    <w:tmpl w:val="C26C3BBE"/>
    <w:lvl w:ilvl="0" w:tplc="4A22477C">
      <w:start w:val="1"/>
      <w:numFmt w:val="bullet"/>
      <w:lvlText w:val=""/>
      <w:lvlJc w:val="left"/>
      <w:pPr>
        <w:ind w:left="720" w:hanging="360"/>
      </w:pPr>
      <w:rPr>
        <w:rFonts w:ascii="Symbol" w:hAnsi="Symbol" w:hint="default"/>
      </w:rPr>
    </w:lvl>
    <w:lvl w:ilvl="1" w:tplc="DE1C6EEA">
      <w:start w:val="1"/>
      <w:numFmt w:val="bullet"/>
      <w:lvlText w:val="o"/>
      <w:lvlJc w:val="left"/>
      <w:pPr>
        <w:ind w:left="1440" w:hanging="360"/>
      </w:pPr>
      <w:rPr>
        <w:rFonts w:ascii="Courier New" w:hAnsi="Courier New" w:hint="default"/>
      </w:rPr>
    </w:lvl>
    <w:lvl w:ilvl="2" w:tplc="AA1EB81E">
      <w:start w:val="1"/>
      <w:numFmt w:val="bullet"/>
      <w:lvlText w:val=""/>
      <w:lvlJc w:val="left"/>
      <w:pPr>
        <w:ind w:left="2160" w:hanging="360"/>
      </w:pPr>
      <w:rPr>
        <w:rFonts w:ascii="Wingdings" w:hAnsi="Wingdings" w:hint="default"/>
      </w:rPr>
    </w:lvl>
    <w:lvl w:ilvl="3" w:tplc="E042C27C">
      <w:start w:val="1"/>
      <w:numFmt w:val="bullet"/>
      <w:lvlText w:val=""/>
      <w:lvlJc w:val="left"/>
      <w:pPr>
        <w:ind w:left="2880" w:hanging="360"/>
      </w:pPr>
      <w:rPr>
        <w:rFonts w:ascii="Symbol" w:hAnsi="Symbol" w:hint="default"/>
      </w:rPr>
    </w:lvl>
    <w:lvl w:ilvl="4" w:tplc="BC327614">
      <w:start w:val="1"/>
      <w:numFmt w:val="bullet"/>
      <w:lvlText w:val="o"/>
      <w:lvlJc w:val="left"/>
      <w:pPr>
        <w:ind w:left="3600" w:hanging="360"/>
      </w:pPr>
      <w:rPr>
        <w:rFonts w:ascii="Courier New" w:hAnsi="Courier New" w:hint="default"/>
      </w:rPr>
    </w:lvl>
    <w:lvl w:ilvl="5" w:tplc="72F236BE">
      <w:start w:val="1"/>
      <w:numFmt w:val="bullet"/>
      <w:lvlText w:val=""/>
      <w:lvlJc w:val="left"/>
      <w:pPr>
        <w:ind w:left="4320" w:hanging="360"/>
      </w:pPr>
      <w:rPr>
        <w:rFonts w:ascii="Wingdings" w:hAnsi="Wingdings" w:hint="default"/>
      </w:rPr>
    </w:lvl>
    <w:lvl w:ilvl="6" w:tplc="80EA27A6">
      <w:start w:val="1"/>
      <w:numFmt w:val="bullet"/>
      <w:lvlText w:val=""/>
      <w:lvlJc w:val="left"/>
      <w:pPr>
        <w:ind w:left="5040" w:hanging="360"/>
      </w:pPr>
      <w:rPr>
        <w:rFonts w:ascii="Symbol" w:hAnsi="Symbol" w:hint="default"/>
      </w:rPr>
    </w:lvl>
    <w:lvl w:ilvl="7" w:tplc="59D00856">
      <w:start w:val="1"/>
      <w:numFmt w:val="bullet"/>
      <w:lvlText w:val="o"/>
      <w:lvlJc w:val="left"/>
      <w:pPr>
        <w:ind w:left="5760" w:hanging="360"/>
      </w:pPr>
      <w:rPr>
        <w:rFonts w:ascii="Courier New" w:hAnsi="Courier New" w:hint="default"/>
      </w:rPr>
    </w:lvl>
    <w:lvl w:ilvl="8" w:tplc="4F4CA72A">
      <w:start w:val="1"/>
      <w:numFmt w:val="bullet"/>
      <w:lvlText w:val=""/>
      <w:lvlJc w:val="left"/>
      <w:pPr>
        <w:ind w:left="6480" w:hanging="360"/>
      </w:pPr>
      <w:rPr>
        <w:rFonts w:ascii="Wingdings" w:hAnsi="Wingdings" w:hint="default"/>
      </w:rPr>
    </w:lvl>
  </w:abstractNum>
  <w:abstractNum w:abstractNumId="26" w15:restartNumberingAfterBreak="0">
    <w:nsid w:val="6E561E2B"/>
    <w:multiLevelType w:val="hybridMultilevel"/>
    <w:tmpl w:val="F82C5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7728AA"/>
    <w:multiLevelType w:val="hybridMultilevel"/>
    <w:tmpl w:val="EECA5DE2"/>
    <w:lvl w:ilvl="0" w:tplc="F05803EC">
      <w:numFmt w:val="bullet"/>
      <w:lvlText w:val="•"/>
      <w:lvlJc w:val="left"/>
      <w:pPr>
        <w:ind w:left="720" w:hanging="360"/>
      </w:pPr>
      <w:rPr>
        <w:rFonts w:ascii="Comic Sans MS" w:eastAsiaTheme="minorHAnsi" w:hAnsi="Comic Sans M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0163F3E"/>
    <w:multiLevelType w:val="multilevel"/>
    <w:tmpl w:val="CBB8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5D6E66"/>
    <w:multiLevelType w:val="hybridMultilevel"/>
    <w:tmpl w:val="F1141DD4"/>
    <w:lvl w:ilvl="0" w:tplc="BCAA5150">
      <w:start w:val="1"/>
      <w:numFmt w:val="bullet"/>
      <w:lvlText w:val=""/>
      <w:lvlJc w:val="left"/>
      <w:pPr>
        <w:ind w:left="720" w:hanging="360"/>
      </w:pPr>
      <w:rPr>
        <w:rFonts w:ascii="Symbol" w:hAnsi="Symbol" w:hint="default"/>
      </w:rPr>
    </w:lvl>
    <w:lvl w:ilvl="1" w:tplc="C1A43712">
      <w:start w:val="1"/>
      <w:numFmt w:val="bullet"/>
      <w:lvlText w:val="o"/>
      <w:lvlJc w:val="left"/>
      <w:pPr>
        <w:ind w:left="1440" w:hanging="360"/>
      </w:pPr>
      <w:rPr>
        <w:rFonts w:ascii="Courier New" w:hAnsi="Courier New" w:hint="default"/>
      </w:rPr>
    </w:lvl>
    <w:lvl w:ilvl="2" w:tplc="3CF877E0">
      <w:start w:val="1"/>
      <w:numFmt w:val="bullet"/>
      <w:lvlText w:val=""/>
      <w:lvlJc w:val="left"/>
      <w:pPr>
        <w:ind w:left="2160" w:hanging="360"/>
      </w:pPr>
      <w:rPr>
        <w:rFonts w:ascii="Wingdings" w:hAnsi="Wingdings" w:hint="default"/>
      </w:rPr>
    </w:lvl>
    <w:lvl w:ilvl="3" w:tplc="45FA0AD8">
      <w:start w:val="1"/>
      <w:numFmt w:val="bullet"/>
      <w:lvlText w:val=""/>
      <w:lvlJc w:val="left"/>
      <w:pPr>
        <w:ind w:left="2880" w:hanging="360"/>
      </w:pPr>
      <w:rPr>
        <w:rFonts w:ascii="Symbol" w:hAnsi="Symbol" w:hint="default"/>
      </w:rPr>
    </w:lvl>
    <w:lvl w:ilvl="4" w:tplc="85CEB6E8">
      <w:start w:val="1"/>
      <w:numFmt w:val="bullet"/>
      <w:lvlText w:val="o"/>
      <w:lvlJc w:val="left"/>
      <w:pPr>
        <w:ind w:left="3600" w:hanging="360"/>
      </w:pPr>
      <w:rPr>
        <w:rFonts w:ascii="Courier New" w:hAnsi="Courier New" w:hint="default"/>
      </w:rPr>
    </w:lvl>
    <w:lvl w:ilvl="5" w:tplc="78086A28">
      <w:start w:val="1"/>
      <w:numFmt w:val="bullet"/>
      <w:lvlText w:val=""/>
      <w:lvlJc w:val="left"/>
      <w:pPr>
        <w:ind w:left="4320" w:hanging="360"/>
      </w:pPr>
      <w:rPr>
        <w:rFonts w:ascii="Wingdings" w:hAnsi="Wingdings" w:hint="default"/>
      </w:rPr>
    </w:lvl>
    <w:lvl w:ilvl="6" w:tplc="0DD868CE">
      <w:start w:val="1"/>
      <w:numFmt w:val="bullet"/>
      <w:lvlText w:val=""/>
      <w:lvlJc w:val="left"/>
      <w:pPr>
        <w:ind w:left="5040" w:hanging="360"/>
      </w:pPr>
      <w:rPr>
        <w:rFonts w:ascii="Symbol" w:hAnsi="Symbol" w:hint="default"/>
      </w:rPr>
    </w:lvl>
    <w:lvl w:ilvl="7" w:tplc="13C0F10C">
      <w:start w:val="1"/>
      <w:numFmt w:val="bullet"/>
      <w:lvlText w:val="o"/>
      <w:lvlJc w:val="left"/>
      <w:pPr>
        <w:ind w:left="5760" w:hanging="360"/>
      </w:pPr>
      <w:rPr>
        <w:rFonts w:ascii="Courier New" w:hAnsi="Courier New" w:hint="default"/>
      </w:rPr>
    </w:lvl>
    <w:lvl w:ilvl="8" w:tplc="FF7CD480">
      <w:start w:val="1"/>
      <w:numFmt w:val="bullet"/>
      <w:lvlText w:val=""/>
      <w:lvlJc w:val="left"/>
      <w:pPr>
        <w:ind w:left="6480" w:hanging="360"/>
      </w:pPr>
      <w:rPr>
        <w:rFonts w:ascii="Wingdings" w:hAnsi="Wingdings" w:hint="default"/>
      </w:rPr>
    </w:lvl>
  </w:abstractNum>
  <w:abstractNum w:abstractNumId="30" w15:restartNumberingAfterBreak="0">
    <w:nsid w:val="70DF79A1"/>
    <w:multiLevelType w:val="multilevel"/>
    <w:tmpl w:val="CD02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0C69E3"/>
    <w:multiLevelType w:val="multilevel"/>
    <w:tmpl w:val="DDB2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9D47E1"/>
    <w:multiLevelType w:val="hybridMultilevel"/>
    <w:tmpl w:val="8E000346"/>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24DC9"/>
    <w:multiLevelType w:val="hybridMultilevel"/>
    <w:tmpl w:val="D6201B3E"/>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F05BB7"/>
    <w:multiLevelType w:val="hybridMultilevel"/>
    <w:tmpl w:val="114CF2D0"/>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711876">
    <w:abstractNumId w:val="25"/>
  </w:num>
  <w:num w:numId="2" w16cid:durableId="1355225171">
    <w:abstractNumId w:val="9"/>
  </w:num>
  <w:num w:numId="3" w16cid:durableId="1626157570">
    <w:abstractNumId w:val="3"/>
  </w:num>
  <w:num w:numId="4" w16cid:durableId="224419005">
    <w:abstractNumId w:val="29"/>
  </w:num>
  <w:num w:numId="5" w16cid:durableId="790125004">
    <w:abstractNumId w:val="7"/>
  </w:num>
  <w:num w:numId="6" w16cid:durableId="782111601">
    <w:abstractNumId w:val="2"/>
  </w:num>
  <w:num w:numId="7" w16cid:durableId="1805350454">
    <w:abstractNumId w:val="16"/>
  </w:num>
  <w:num w:numId="8" w16cid:durableId="1198541674">
    <w:abstractNumId w:val="26"/>
  </w:num>
  <w:num w:numId="9" w16cid:durableId="959261214">
    <w:abstractNumId w:val="24"/>
  </w:num>
  <w:num w:numId="10" w16cid:durableId="510754060">
    <w:abstractNumId w:val="4"/>
  </w:num>
  <w:num w:numId="11" w16cid:durableId="529683693">
    <w:abstractNumId w:val="31"/>
  </w:num>
  <w:num w:numId="12" w16cid:durableId="1205218738">
    <w:abstractNumId w:val="15"/>
  </w:num>
  <w:num w:numId="13" w16cid:durableId="848719648">
    <w:abstractNumId w:val="21"/>
  </w:num>
  <w:num w:numId="14" w16cid:durableId="2048598251">
    <w:abstractNumId w:val="0"/>
  </w:num>
  <w:num w:numId="15" w16cid:durableId="387192085">
    <w:abstractNumId w:val="34"/>
  </w:num>
  <w:num w:numId="16" w16cid:durableId="1315255068">
    <w:abstractNumId w:val="27"/>
  </w:num>
  <w:num w:numId="17" w16cid:durableId="695346606">
    <w:abstractNumId w:val="11"/>
  </w:num>
  <w:num w:numId="18" w16cid:durableId="879318043">
    <w:abstractNumId w:val="18"/>
  </w:num>
  <w:num w:numId="19" w16cid:durableId="1781340293">
    <w:abstractNumId w:val="19"/>
  </w:num>
  <w:num w:numId="20" w16cid:durableId="79299542">
    <w:abstractNumId w:val="17"/>
  </w:num>
  <w:num w:numId="21" w16cid:durableId="1325006">
    <w:abstractNumId w:val="1"/>
  </w:num>
  <w:num w:numId="22" w16cid:durableId="742675988">
    <w:abstractNumId w:val="32"/>
  </w:num>
  <w:num w:numId="23" w16cid:durableId="2048407491">
    <w:abstractNumId w:val="23"/>
  </w:num>
  <w:num w:numId="24" w16cid:durableId="1788037318">
    <w:abstractNumId w:val="5"/>
  </w:num>
  <w:num w:numId="25" w16cid:durableId="569388458">
    <w:abstractNumId w:val="33"/>
  </w:num>
  <w:num w:numId="26" w16cid:durableId="2030641334">
    <w:abstractNumId w:val="8"/>
  </w:num>
  <w:num w:numId="27" w16cid:durableId="1186747732">
    <w:abstractNumId w:val="10"/>
  </w:num>
  <w:num w:numId="28" w16cid:durableId="671760689">
    <w:abstractNumId w:val="14"/>
  </w:num>
  <w:num w:numId="29" w16cid:durableId="1854487638">
    <w:abstractNumId w:val="22"/>
  </w:num>
  <w:num w:numId="30" w16cid:durableId="758331476">
    <w:abstractNumId w:val="13"/>
  </w:num>
  <w:num w:numId="31" w16cid:durableId="1885746823">
    <w:abstractNumId w:val="6"/>
  </w:num>
  <w:num w:numId="32" w16cid:durableId="1123883719">
    <w:abstractNumId w:val="28"/>
  </w:num>
  <w:num w:numId="33" w16cid:durableId="1600403795">
    <w:abstractNumId w:val="30"/>
  </w:num>
  <w:num w:numId="34" w16cid:durableId="1418747611">
    <w:abstractNumId w:val="20"/>
  </w:num>
  <w:num w:numId="35" w16cid:durableId="5231303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25A15"/>
    <w:rsid w:val="0003380E"/>
    <w:rsid w:val="000702D4"/>
    <w:rsid w:val="000B3639"/>
    <w:rsid w:val="000C09F1"/>
    <w:rsid w:val="000E630E"/>
    <w:rsid w:val="00125169"/>
    <w:rsid w:val="00130697"/>
    <w:rsid w:val="00164D74"/>
    <w:rsid w:val="001774AA"/>
    <w:rsid w:val="001802D9"/>
    <w:rsid w:val="001933D0"/>
    <w:rsid w:val="001A070C"/>
    <w:rsid w:val="001A7A26"/>
    <w:rsid w:val="00202058"/>
    <w:rsid w:val="002370AE"/>
    <w:rsid w:val="00245973"/>
    <w:rsid w:val="00251260"/>
    <w:rsid w:val="00252319"/>
    <w:rsid w:val="00256759"/>
    <w:rsid w:val="00276838"/>
    <w:rsid w:val="00284D2C"/>
    <w:rsid w:val="002945C6"/>
    <w:rsid w:val="00294A6C"/>
    <w:rsid w:val="00323201"/>
    <w:rsid w:val="0033582C"/>
    <w:rsid w:val="003505D7"/>
    <w:rsid w:val="00354940"/>
    <w:rsid w:val="003576BF"/>
    <w:rsid w:val="00363F57"/>
    <w:rsid w:val="00366981"/>
    <w:rsid w:val="00367FE0"/>
    <w:rsid w:val="003B414C"/>
    <w:rsid w:val="003C00FC"/>
    <w:rsid w:val="003D1872"/>
    <w:rsid w:val="0040235B"/>
    <w:rsid w:val="00402F56"/>
    <w:rsid w:val="004152F9"/>
    <w:rsid w:val="00427D26"/>
    <w:rsid w:val="004403AA"/>
    <w:rsid w:val="00450912"/>
    <w:rsid w:val="00455AF8"/>
    <w:rsid w:val="00475687"/>
    <w:rsid w:val="004E523A"/>
    <w:rsid w:val="0050067A"/>
    <w:rsid w:val="005028C9"/>
    <w:rsid w:val="00561785"/>
    <w:rsid w:val="00573489"/>
    <w:rsid w:val="00585591"/>
    <w:rsid w:val="005E425D"/>
    <w:rsid w:val="005F5C5F"/>
    <w:rsid w:val="0061677B"/>
    <w:rsid w:val="0063020E"/>
    <w:rsid w:val="00667276"/>
    <w:rsid w:val="00693BF3"/>
    <w:rsid w:val="006A4BF1"/>
    <w:rsid w:val="006F56ED"/>
    <w:rsid w:val="00720340"/>
    <w:rsid w:val="00763E25"/>
    <w:rsid w:val="00763E6F"/>
    <w:rsid w:val="007901DA"/>
    <w:rsid w:val="007E2A6D"/>
    <w:rsid w:val="007F4257"/>
    <w:rsid w:val="0086255B"/>
    <w:rsid w:val="00863AD0"/>
    <w:rsid w:val="008771A4"/>
    <w:rsid w:val="008A0DD7"/>
    <w:rsid w:val="008A7E9B"/>
    <w:rsid w:val="008C7525"/>
    <w:rsid w:val="008D45E8"/>
    <w:rsid w:val="008E2C90"/>
    <w:rsid w:val="008E30C8"/>
    <w:rsid w:val="008E32B6"/>
    <w:rsid w:val="008E674B"/>
    <w:rsid w:val="00901366"/>
    <w:rsid w:val="00912EA7"/>
    <w:rsid w:val="00921640"/>
    <w:rsid w:val="0096100B"/>
    <w:rsid w:val="009B1F2C"/>
    <w:rsid w:val="009C16D1"/>
    <w:rsid w:val="009D5E18"/>
    <w:rsid w:val="009E7A97"/>
    <w:rsid w:val="00A14A1C"/>
    <w:rsid w:val="00A15401"/>
    <w:rsid w:val="00A367B2"/>
    <w:rsid w:val="00A37770"/>
    <w:rsid w:val="00A3799A"/>
    <w:rsid w:val="00A62EC8"/>
    <w:rsid w:val="00A95CB5"/>
    <w:rsid w:val="00AB0B60"/>
    <w:rsid w:val="00AC3832"/>
    <w:rsid w:val="00AC42DC"/>
    <w:rsid w:val="00AC434D"/>
    <w:rsid w:val="00AD1146"/>
    <w:rsid w:val="00AF6CB0"/>
    <w:rsid w:val="00B14634"/>
    <w:rsid w:val="00B421FF"/>
    <w:rsid w:val="00BB011A"/>
    <w:rsid w:val="00BB0129"/>
    <w:rsid w:val="00BB51CC"/>
    <w:rsid w:val="00BC00D7"/>
    <w:rsid w:val="00BD1665"/>
    <w:rsid w:val="00C001A4"/>
    <w:rsid w:val="00C37148"/>
    <w:rsid w:val="00C8602B"/>
    <w:rsid w:val="00C973E0"/>
    <w:rsid w:val="00CB2F36"/>
    <w:rsid w:val="00CB6550"/>
    <w:rsid w:val="00CB7D75"/>
    <w:rsid w:val="00CF7256"/>
    <w:rsid w:val="00D13A01"/>
    <w:rsid w:val="00D54911"/>
    <w:rsid w:val="00D84C58"/>
    <w:rsid w:val="00D92CB5"/>
    <w:rsid w:val="00DB24DC"/>
    <w:rsid w:val="00DE659F"/>
    <w:rsid w:val="00DF4CCB"/>
    <w:rsid w:val="00E23A1D"/>
    <w:rsid w:val="00E35111"/>
    <w:rsid w:val="00E35E0E"/>
    <w:rsid w:val="00E36CC0"/>
    <w:rsid w:val="00E41E61"/>
    <w:rsid w:val="00E75F9A"/>
    <w:rsid w:val="00E83121"/>
    <w:rsid w:val="00E92929"/>
    <w:rsid w:val="00ED42BF"/>
    <w:rsid w:val="00EE6C4B"/>
    <w:rsid w:val="00F10275"/>
    <w:rsid w:val="00F5184C"/>
    <w:rsid w:val="00F82AF6"/>
    <w:rsid w:val="00FB3E61"/>
    <w:rsid w:val="00FC1E74"/>
    <w:rsid w:val="00FD68FF"/>
    <w:rsid w:val="00FF721F"/>
    <w:rsid w:val="0E86ECE2"/>
    <w:rsid w:val="1EDE05F8"/>
    <w:rsid w:val="2F28A806"/>
    <w:rsid w:val="361E3230"/>
    <w:rsid w:val="3741A3FC"/>
    <w:rsid w:val="6DF0D0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CC1029CF-0BC9-4D38-98C5-8BDD5D66E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customStyle="1" w:styleId="QuoteChar">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dcrumbslistitem">
    <w:name w:val="breadcrumbs__list__item"/>
    <w:basedOn w:val="Normal"/>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61785"/>
    <w:rPr>
      <w:color w:val="0000FF"/>
      <w:u w:val="single"/>
    </w:rPr>
  </w:style>
  <w:style w:type="character" w:customStyle="1" w:styleId="breadcrumbslistitemsep">
    <w:name w:val="breadcrumbs__list__item__sep"/>
    <w:basedOn w:val="DefaultParagraphFont"/>
    <w:rsid w:val="00561785"/>
  </w:style>
  <w:style w:type="paragraph" w:styleId="NormalWeb">
    <w:name w:val="Normal (Web)"/>
    <w:basedOn w:val="Normal"/>
    <w:uiPriority w:val="99"/>
    <w:semiHidden/>
    <w:unhideWhenUsed/>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9347">
      <w:bodyDiv w:val="1"/>
      <w:marLeft w:val="0"/>
      <w:marRight w:val="0"/>
      <w:marTop w:val="0"/>
      <w:marBottom w:val="0"/>
      <w:divBdr>
        <w:top w:val="none" w:sz="0" w:space="0" w:color="auto"/>
        <w:left w:val="none" w:sz="0" w:space="0" w:color="auto"/>
        <w:bottom w:val="none" w:sz="0" w:space="0" w:color="auto"/>
        <w:right w:val="none" w:sz="0" w:space="0" w:color="auto"/>
      </w:divBdr>
      <w:divsChild>
        <w:div w:id="1163080641">
          <w:marLeft w:val="0"/>
          <w:marRight w:val="0"/>
          <w:marTop w:val="0"/>
          <w:marBottom w:val="0"/>
          <w:divBdr>
            <w:top w:val="none" w:sz="0" w:space="0" w:color="auto"/>
            <w:left w:val="none" w:sz="0" w:space="0" w:color="auto"/>
            <w:bottom w:val="none" w:sz="0" w:space="0" w:color="auto"/>
            <w:right w:val="none" w:sz="0" w:space="0" w:color="auto"/>
          </w:divBdr>
        </w:div>
        <w:div w:id="2126070230">
          <w:marLeft w:val="0"/>
          <w:marRight w:val="0"/>
          <w:marTop w:val="0"/>
          <w:marBottom w:val="0"/>
          <w:divBdr>
            <w:top w:val="none" w:sz="0" w:space="0" w:color="auto"/>
            <w:left w:val="none" w:sz="0" w:space="0" w:color="auto"/>
            <w:bottom w:val="none" w:sz="0" w:space="0" w:color="auto"/>
            <w:right w:val="none" w:sz="0" w:space="0" w:color="auto"/>
          </w:divBdr>
        </w:div>
        <w:div w:id="1280916464">
          <w:marLeft w:val="0"/>
          <w:marRight w:val="0"/>
          <w:marTop w:val="0"/>
          <w:marBottom w:val="0"/>
          <w:divBdr>
            <w:top w:val="none" w:sz="0" w:space="0" w:color="auto"/>
            <w:left w:val="none" w:sz="0" w:space="0" w:color="auto"/>
            <w:bottom w:val="none" w:sz="0" w:space="0" w:color="auto"/>
            <w:right w:val="none" w:sz="0" w:space="0" w:color="auto"/>
          </w:divBdr>
        </w:div>
        <w:div w:id="1986350624">
          <w:marLeft w:val="0"/>
          <w:marRight w:val="0"/>
          <w:marTop w:val="0"/>
          <w:marBottom w:val="0"/>
          <w:divBdr>
            <w:top w:val="none" w:sz="0" w:space="0" w:color="auto"/>
            <w:left w:val="none" w:sz="0" w:space="0" w:color="auto"/>
            <w:bottom w:val="none" w:sz="0" w:space="0" w:color="auto"/>
            <w:right w:val="none" w:sz="0" w:space="0" w:color="auto"/>
          </w:divBdr>
        </w:div>
        <w:div w:id="1313369442">
          <w:marLeft w:val="0"/>
          <w:marRight w:val="0"/>
          <w:marTop w:val="0"/>
          <w:marBottom w:val="0"/>
          <w:divBdr>
            <w:top w:val="none" w:sz="0" w:space="0" w:color="auto"/>
            <w:left w:val="none" w:sz="0" w:space="0" w:color="auto"/>
            <w:bottom w:val="none" w:sz="0" w:space="0" w:color="auto"/>
            <w:right w:val="none" w:sz="0" w:space="0" w:color="auto"/>
          </w:divBdr>
        </w:div>
      </w:divsChild>
    </w:div>
    <w:div w:id="71506962">
      <w:bodyDiv w:val="1"/>
      <w:marLeft w:val="0"/>
      <w:marRight w:val="0"/>
      <w:marTop w:val="0"/>
      <w:marBottom w:val="0"/>
      <w:divBdr>
        <w:top w:val="none" w:sz="0" w:space="0" w:color="auto"/>
        <w:left w:val="none" w:sz="0" w:space="0" w:color="auto"/>
        <w:bottom w:val="none" w:sz="0" w:space="0" w:color="auto"/>
        <w:right w:val="none" w:sz="0" w:space="0" w:color="auto"/>
      </w:divBdr>
      <w:divsChild>
        <w:div w:id="656570406">
          <w:marLeft w:val="0"/>
          <w:marRight w:val="0"/>
          <w:marTop w:val="0"/>
          <w:marBottom w:val="0"/>
          <w:divBdr>
            <w:top w:val="none" w:sz="0" w:space="0" w:color="auto"/>
            <w:left w:val="none" w:sz="0" w:space="0" w:color="auto"/>
            <w:bottom w:val="none" w:sz="0" w:space="0" w:color="auto"/>
            <w:right w:val="none" w:sz="0" w:space="0" w:color="auto"/>
          </w:divBdr>
        </w:div>
        <w:div w:id="1998262800">
          <w:marLeft w:val="0"/>
          <w:marRight w:val="0"/>
          <w:marTop w:val="0"/>
          <w:marBottom w:val="0"/>
          <w:divBdr>
            <w:top w:val="none" w:sz="0" w:space="0" w:color="auto"/>
            <w:left w:val="none" w:sz="0" w:space="0" w:color="auto"/>
            <w:bottom w:val="none" w:sz="0" w:space="0" w:color="auto"/>
            <w:right w:val="none" w:sz="0" w:space="0" w:color="auto"/>
          </w:divBdr>
        </w:div>
        <w:div w:id="1857868">
          <w:marLeft w:val="0"/>
          <w:marRight w:val="0"/>
          <w:marTop w:val="0"/>
          <w:marBottom w:val="0"/>
          <w:divBdr>
            <w:top w:val="none" w:sz="0" w:space="0" w:color="auto"/>
            <w:left w:val="none" w:sz="0" w:space="0" w:color="auto"/>
            <w:bottom w:val="none" w:sz="0" w:space="0" w:color="auto"/>
            <w:right w:val="none" w:sz="0" w:space="0" w:color="auto"/>
          </w:divBdr>
        </w:div>
        <w:div w:id="1554582425">
          <w:marLeft w:val="0"/>
          <w:marRight w:val="0"/>
          <w:marTop w:val="0"/>
          <w:marBottom w:val="0"/>
          <w:divBdr>
            <w:top w:val="none" w:sz="0" w:space="0" w:color="auto"/>
            <w:left w:val="none" w:sz="0" w:space="0" w:color="auto"/>
            <w:bottom w:val="none" w:sz="0" w:space="0" w:color="auto"/>
            <w:right w:val="none" w:sz="0" w:space="0" w:color="auto"/>
          </w:divBdr>
        </w:div>
        <w:div w:id="137379484">
          <w:marLeft w:val="0"/>
          <w:marRight w:val="0"/>
          <w:marTop w:val="0"/>
          <w:marBottom w:val="0"/>
          <w:divBdr>
            <w:top w:val="none" w:sz="0" w:space="0" w:color="auto"/>
            <w:left w:val="none" w:sz="0" w:space="0" w:color="auto"/>
            <w:bottom w:val="none" w:sz="0" w:space="0" w:color="auto"/>
            <w:right w:val="none" w:sz="0" w:space="0" w:color="auto"/>
          </w:divBdr>
        </w:div>
      </w:divsChild>
    </w:div>
    <w:div w:id="91703256">
      <w:bodyDiv w:val="1"/>
      <w:marLeft w:val="0"/>
      <w:marRight w:val="0"/>
      <w:marTop w:val="0"/>
      <w:marBottom w:val="0"/>
      <w:divBdr>
        <w:top w:val="none" w:sz="0" w:space="0" w:color="auto"/>
        <w:left w:val="none" w:sz="0" w:space="0" w:color="auto"/>
        <w:bottom w:val="none" w:sz="0" w:space="0" w:color="auto"/>
        <w:right w:val="none" w:sz="0" w:space="0" w:color="auto"/>
      </w:divBdr>
      <w:divsChild>
        <w:div w:id="2074547322">
          <w:marLeft w:val="0"/>
          <w:marRight w:val="0"/>
          <w:marTop w:val="0"/>
          <w:marBottom w:val="0"/>
          <w:divBdr>
            <w:top w:val="none" w:sz="0" w:space="0" w:color="auto"/>
            <w:left w:val="none" w:sz="0" w:space="0" w:color="auto"/>
            <w:bottom w:val="none" w:sz="0" w:space="0" w:color="auto"/>
            <w:right w:val="none" w:sz="0" w:space="0" w:color="auto"/>
          </w:divBdr>
        </w:div>
        <w:div w:id="426317672">
          <w:marLeft w:val="0"/>
          <w:marRight w:val="0"/>
          <w:marTop w:val="0"/>
          <w:marBottom w:val="0"/>
          <w:divBdr>
            <w:top w:val="none" w:sz="0" w:space="0" w:color="auto"/>
            <w:left w:val="none" w:sz="0" w:space="0" w:color="auto"/>
            <w:bottom w:val="none" w:sz="0" w:space="0" w:color="auto"/>
            <w:right w:val="none" w:sz="0" w:space="0" w:color="auto"/>
          </w:divBdr>
        </w:div>
        <w:div w:id="118695167">
          <w:marLeft w:val="0"/>
          <w:marRight w:val="0"/>
          <w:marTop w:val="0"/>
          <w:marBottom w:val="0"/>
          <w:divBdr>
            <w:top w:val="none" w:sz="0" w:space="0" w:color="auto"/>
            <w:left w:val="none" w:sz="0" w:space="0" w:color="auto"/>
            <w:bottom w:val="none" w:sz="0" w:space="0" w:color="auto"/>
            <w:right w:val="none" w:sz="0" w:space="0" w:color="auto"/>
          </w:divBdr>
        </w:div>
        <w:div w:id="1328631148">
          <w:marLeft w:val="0"/>
          <w:marRight w:val="0"/>
          <w:marTop w:val="0"/>
          <w:marBottom w:val="0"/>
          <w:divBdr>
            <w:top w:val="none" w:sz="0" w:space="0" w:color="auto"/>
            <w:left w:val="none" w:sz="0" w:space="0" w:color="auto"/>
            <w:bottom w:val="none" w:sz="0" w:space="0" w:color="auto"/>
            <w:right w:val="none" w:sz="0" w:space="0" w:color="auto"/>
          </w:divBdr>
        </w:div>
        <w:div w:id="1025598307">
          <w:marLeft w:val="0"/>
          <w:marRight w:val="0"/>
          <w:marTop w:val="0"/>
          <w:marBottom w:val="0"/>
          <w:divBdr>
            <w:top w:val="none" w:sz="0" w:space="0" w:color="auto"/>
            <w:left w:val="none" w:sz="0" w:space="0" w:color="auto"/>
            <w:bottom w:val="none" w:sz="0" w:space="0" w:color="auto"/>
            <w:right w:val="none" w:sz="0" w:space="0" w:color="auto"/>
          </w:divBdr>
        </w:div>
        <w:div w:id="2061199179">
          <w:marLeft w:val="0"/>
          <w:marRight w:val="0"/>
          <w:marTop w:val="0"/>
          <w:marBottom w:val="0"/>
          <w:divBdr>
            <w:top w:val="none" w:sz="0" w:space="0" w:color="auto"/>
            <w:left w:val="none" w:sz="0" w:space="0" w:color="auto"/>
            <w:bottom w:val="none" w:sz="0" w:space="0" w:color="auto"/>
            <w:right w:val="none" w:sz="0" w:space="0" w:color="auto"/>
          </w:divBdr>
        </w:div>
        <w:div w:id="1004894998">
          <w:marLeft w:val="0"/>
          <w:marRight w:val="0"/>
          <w:marTop w:val="0"/>
          <w:marBottom w:val="0"/>
          <w:divBdr>
            <w:top w:val="none" w:sz="0" w:space="0" w:color="auto"/>
            <w:left w:val="none" w:sz="0" w:space="0" w:color="auto"/>
            <w:bottom w:val="none" w:sz="0" w:space="0" w:color="auto"/>
            <w:right w:val="none" w:sz="0" w:space="0" w:color="auto"/>
          </w:divBdr>
        </w:div>
        <w:div w:id="975530585">
          <w:marLeft w:val="0"/>
          <w:marRight w:val="0"/>
          <w:marTop w:val="0"/>
          <w:marBottom w:val="0"/>
          <w:divBdr>
            <w:top w:val="none" w:sz="0" w:space="0" w:color="auto"/>
            <w:left w:val="none" w:sz="0" w:space="0" w:color="auto"/>
            <w:bottom w:val="none" w:sz="0" w:space="0" w:color="auto"/>
            <w:right w:val="none" w:sz="0" w:space="0" w:color="auto"/>
          </w:divBdr>
        </w:div>
      </w:divsChild>
    </w:div>
    <w:div w:id="173230301">
      <w:bodyDiv w:val="1"/>
      <w:marLeft w:val="0"/>
      <w:marRight w:val="0"/>
      <w:marTop w:val="0"/>
      <w:marBottom w:val="0"/>
      <w:divBdr>
        <w:top w:val="none" w:sz="0" w:space="0" w:color="auto"/>
        <w:left w:val="none" w:sz="0" w:space="0" w:color="auto"/>
        <w:bottom w:val="none" w:sz="0" w:space="0" w:color="auto"/>
        <w:right w:val="none" w:sz="0" w:space="0" w:color="auto"/>
      </w:divBdr>
      <w:divsChild>
        <w:div w:id="1567449586">
          <w:marLeft w:val="0"/>
          <w:marRight w:val="0"/>
          <w:marTop w:val="0"/>
          <w:marBottom w:val="0"/>
          <w:divBdr>
            <w:top w:val="none" w:sz="0" w:space="0" w:color="auto"/>
            <w:left w:val="none" w:sz="0" w:space="0" w:color="auto"/>
            <w:bottom w:val="none" w:sz="0" w:space="0" w:color="auto"/>
            <w:right w:val="none" w:sz="0" w:space="0" w:color="auto"/>
          </w:divBdr>
        </w:div>
        <w:div w:id="436289588">
          <w:marLeft w:val="0"/>
          <w:marRight w:val="0"/>
          <w:marTop w:val="0"/>
          <w:marBottom w:val="0"/>
          <w:divBdr>
            <w:top w:val="none" w:sz="0" w:space="0" w:color="auto"/>
            <w:left w:val="none" w:sz="0" w:space="0" w:color="auto"/>
            <w:bottom w:val="none" w:sz="0" w:space="0" w:color="auto"/>
            <w:right w:val="none" w:sz="0" w:space="0" w:color="auto"/>
          </w:divBdr>
        </w:div>
        <w:div w:id="708653459">
          <w:marLeft w:val="0"/>
          <w:marRight w:val="0"/>
          <w:marTop w:val="0"/>
          <w:marBottom w:val="0"/>
          <w:divBdr>
            <w:top w:val="none" w:sz="0" w:space="0" w:color="auto"/>
            <w:left w:val="none" w:sz="0" w:space="0" w:color="auto"/>
            <w:bottom w:val="none" w:sz="0" w:space="0" w:color="auto"/>
            <w:right w:val="none" w:sz="0" w:space="0" w:color="auto"/>
          </w:divBdr>
        </w:div>
        <w:div w:id="2009552384">
          <w:marLeft w:val="0"/>
          <w:marRight w:val="0"/>
          <w:marTop w:val="0"/>
          <w:marBottom w:val="0"/>
          <w:divBdr>
            <w:top w:val="none" w:sz="0" w:space="0" w:color="auto"/>
            <w:left w:val="none" w:sz="0" w:space="0" w:color="auto"/>
            <w:bottom w:val="none" w:sz="0" w:space="0" w:color="auto"/>
            <w:right w:val="none" w:sz="0" w:space="0" w:color="auto"/>
          </w:divBdr>
        </w:div>
        <w:div w:id="1872184631">
          <w:marLeft w:val="0"/>
          <w:marRight w:val="0"/>
          <w:marTop w:val="0"/>
          <w:marBottom w:val="0"/>
          <w:divBdr>
            <w:top w:val="none" w:sz="0" w:space="0" w:color="auto"/>
            <w:left w:val="none" w:sz="0" w:space="0" w:color="auto"/>
            <w:bottom w:val="none" w:sz="0" w:space="0" w:color="auto"/>
            <w:right w:val="none" w:sz="0" w:space="0" w:color="auto"/>
          </w:divBdr>
        </w:div>
        <w:div w:id="1731540161">
          <w:marLeft w:val="0"/>
          <w:marRight w:val="0"/>
          <w:marTop w:val="0"/>
          <w:marBottom w:val="0"/>
          <w:divBdr>
            <w:top w:val="none" w:sz="0" w:space="0" w:color="auto"/>
            <w:left w:val="none" w:sz="0" w:space="0" w:color="auto"/>
            <w:bottom w:val="none" w:sz="0" w:space="0" w:color="auto"/>
            <w:right w:val="none" w:sz="0" w:space="0" w:color="auto"/>
          </w:divBdr>
        </w:div>
        <w:div w:id="1954095541">
          <w:marLeft w:val="0"/>
          <w:marRight w:val="0"/>
          <w:marTop w:val="0"/>
          <w:marBottom w:val="0"/>
          <w:divBdr>
            <w:top w:val="none" w:sz="0" w:space="0" w:color="auto"/>
            <w:left w:val="none" w:sz="0" w:space="0" w:color="auto"/>
            <w:bottom w:val="none" w:sz="0" w:space="0" w:color="auto"/>
            <w:right w:val="none" w:sz="0" w:space="0" w:color="auto"/>
          </w:divBdr>
        </w:div>
        <w:div w:id="875196500">
          <w:marLeft w:val="0"/>
          <w:marRight w:val="0"/>
          <w:marTop w:val="0"/>
          <w:marBottom w:val="0"/>
          <w:divBdr>
            <w:top w:val="none" w:sz="0" w:space="0" w:color="auto"/>
            <w:left w:val="none" w:sz="0" w:space="0" w:color="auto"/>
            <w:bottom w:val="none" w:sz="0" w:space="0" w:color="auto"/>
            <w:right w:val="none" w:sz="0" w:space="0" w:color="auto"/>
          </w:divBdr>
        </w:div>
        <w:div w:id="1977906517">
          <w:marLeft w:val="0"/>
          <w:marRight w:val="0"/>
          <w:marTop w:val="0"/>
          <w:marBottom w:val="0"/>
          <w:divBdr>
            <w:top w:val="none" w:sz="0" w:space="0" w:color="auto"/>
            <w:left w:val="none" w:sz="0" w:space="0" w:color="auto"/>
            <w:bottom w:val="none" w:sz="0" w:space="0" w:color="auto"/>
            <w:right w:val="none" w:sz="0" w:space="0" w:color="auto"/>
          </w:divBdr>
        </w:div>
        <w:div w:id="1440181346">
          <w:marLeft w:val="0"/>
          <w:marRight w:val="0"/>
          <w:marTop w:val="0"/>
          <w:marBottom w:val="0"/>
          <w:divBdr>
            <w:top w:val="none" w:sz="0" w:space="0" w:color="auto"/>
            <w:left w:val="none" w:sz="0" w:space="0" w:color="auto"/>
            <w:bottom w:val="none" w:sz="0" w:space="0" w:color="auto"/>
            <w:right w:val="none" w:sz="0" w:space="0" w:color="auto"/>
          </w:divBdr>
        </w:div>
      </w:divsChild>
    </w:div>
    <w:div w:id="290987166">
      <w:bodyDiv w:val="1"/>
      <w:marLeft w:val="0"/>
      <w:marRight w:val="0"/>
      <w:marTop w:val="0"/>
      <w:marBottom w:val="0"/>
      <w:divBdr>
        <w:top w:val="none" w:sz="0" w:space="0" w:color="auto"/>
        <w:left w:val="none" w:sz="0" w:space="0" w:color="auto"/>
        <w:bottom w:val="none" w:sz="0" w:space="0" w:color="auto"/>
        <w:right w:val="none" w:sz="0" w:space="0" w:color="auto"/>
      </w:divBdr>
      <w:divsChild>
        <w:div w:id="1111315170">
          <w:marLeft w:val="0"/>
          <w:marRight w:val="0"/>
          <w:marTop w:val="0"/>
          <w:marBottom w:val="0"/>
          <w:divBdr>
            <w:top w:val="none" w:sz="0" w:space="0" w:color="auto"/>
            <w:left w:val="none" w:sz="0" w:space="0" w:color="auto"/>
            <w:bottom w:val="none" w:sz="0" w:space="0" w:color="auto"/>
            <w:right w:val="none" w:sz="0" w:space="0" w:color="auto"/>
          </w:divBdr>
        </w:div>
        <w:div w:id="1307853279">
          <w:marLeft w:val="0"/>
          <w:marRight w:val="0"/>
          <w:marTop w:val="0"/>
          <w:marBottom w:val="0"/>
          <w:divBdr>
            <w:top w:val="none" w:sz="0" w:space="0" w:color="auto"/>
            <w:left w:val="none" w:sz="0" w:space="0" w:color="auto"/>
            <w:bottom w:val="none" w:sz="0" w:space="0" w:color="auto"/>
            <w:right w:val="none" w:sz="0" w:space="0" w:color="auto"/>
          </w:divBdr>
        </w:div>
        <w:div w:id="538670168">
          <w:marLeft w:val="0"/>
          <w:marRight w:val="0"/>
          <w:marTop w:val="0"/>
          <w:marBottom w:val="0"/>
          <w:divBdr>
            <w:top w:val="none" w:sz="0" w:space="0" w:color="auto"/>
            <w:left w:val="none" w:sz="0" w:space="0" w:color="auto"/>
            <w:bottom w:val="none" w:sz="0" w:space="0" w:color="auto"/>
            <w:right w:val="none" w:sz="0" w:space="0" w:color="auto"/>
          </w:divBdr>
        </w:div>
      </w:divsChild>
    </w:div>
    <w:div w:id="326321404">
      <w:bodyDiv w:val="1"/>
      <w:marLeft w:val="0"/>
      <w:marRight w:val="0"/>
      <w:marTop w:val="0"/>
      <w:marBottom w:val="0"/>
      <w:divBdr>
        <w:top w:val="none" w:sz="0" w:space="0" w:color="auto"/>
        <w:left w:val="none" w:sz="0" w:space="0" w:color="auto"/>
        <w:bottom w:val="none" w:sz="0" w:space="0" w:color="auto"/>
        <w:right w:val="none" w:sz="0" w:space="0" w:color="auto"/>
      </w:divBdr>
    </w:div>
    <w:div w:id="346642889">
      <w:bodyDiv w:val="1"/>
      <w:marLeft w:val="0"/>
      <w:marRight w:val="0"/>
      <w:marTop w:val="0"/>
      <w:marBottom w:val="0"/>
      <w:divBdr>
        <w:top w:val="none" w:sz="0" w:space="0" w:color="auto"/>
        <w:left w:val="none" w:sz="0" w:space="0" w:color="auto"/>
        <w:bottom w:val="none" w:sz="0" w:space="0" w:color="auto"/>
        <w:right w:val="none" w:sz="0" w:space="0" w:color="auto"/>
      </w:divBdr>
      <w:divsChild>
        <w:div w:id="1763724163">
          <w:marLeft w:val="0"/>
          <w:marRight w:val="0"/>
          <w:marTop w:val="0"/>
          <w:marBottom w:val="0"/>
          <w:divBdr>
            <w:top w:val="none" w:sz="0" w:space="0" w:color="auto"/>
            <w:left w:val="none" w:sz="0" w:space="0" w:color="auto"/>
            <w:bottom w:val="none" w:sz="0" w:space="0" w:color="auto"/>
            <w:right w:val="none" w:sz="0" w:space="0" w:color="auto"/>
          </w:divBdr>
        </w:div>
        <w:div w:id="244002229">
          <w:marLeft w:val="0"/>
          <w:marRight w:val="0"/>
          <w:marTop w:val="0"/>
          <w:marBottom w:val="0"/>
          <w:divBdr>
            <w:top w:val="none" w:sz="0" w:space="0" w:color="auto"/>
            <w:left w:val="none" w:sz="0" w:space="0" w:color="auto"/>
            <w:bottom w:val="none" w:sz="0" w:space="0" w:color="auto"/>
            <w:right w:val="none" w:sz="0" w:space="0" w:color="auto"/>
          </w:divBdr>
        </w:div>
        <w:div w:id="229115917">
          <w:marLeft w:val="0"/>
          <w:marRight w:val="0"/>
          <w:marTop w:val="0"/>
          <w:marBottom w:val="0"/>
          <w:divBdr>
            <w:top w:val="none" w:sz="0" w:space="0" w:color="auto"/>
            <w:left w:val="none" w:sz="0" w:space="0" w:color="auto"/>
            <w:bottom w:val="none" w:sz="0" w:space="0" w:color="auto"/>
            <w:right w:val="none" w:sz="0" w:space="0" w:color="auto"/>
          </w:divBdr>
        </w:div>
        <w:div w:id="1905680613">
          <w:marLeft w:val="0"/>
          <w:marRight w:val="0"/>
          <w:marTop w:val="0"/>
          <w:marBottom w:val="0"/>
          <w:divBdr>
            <w:top w:val="none" w:sz="0" w:space="0" w:color="auto"/>
            <w:left w:val="none" w:sz="0" w:space="0" w:color="auto"/>
            <w:bottom w:val="none" w:sz="0" w:space="0" w:color="auto"/>
            <w:right w:val="none" w:sz="0" w:space="0" w:color="auto"/>
          </w:divBdr>
        </w:div>
        <w:div w:id="1729330779">
          <w:marLeft w:val="0"/>
          <w:marRight w:val="0"/>
          <w:marTop w:val="0"/>
          <w:marBottom w:val="0"/>
          <w:divBdr>
            <w:top w:val="none" w:sz="0" w:space="0" w:color="auto"/>
            <w:left w:val="none" w:sz="0" w:space="0" w:color="auto"/>
            <w:bottom w:val="none" w:sz="0" w:space="0" w:color="auto"/>
            <w:right w:val="none" w:sz="0" w:space="0" w:color="auto"/>
          </w:divBdr>
        </w:div>
        <w:div w:id="447437586">
          <w:marLeft w:val="0"/>
          <w:marRight w:val="0"/>
          <w:marTop w:val="0"/>
          <w:marBottom w:val="0"/>
          <w:divBdr>
            <w:top w:val="none" w:sz="0" w:space="0" w:color="auto"/>
            <w:left w:val="none" w:sz="0" w:space="0" w:color="auto"/>
            <w:bottom w:val="none" w:sz="0" w:space="0" w:color="auto"/>
            <w:right w:val="none" w:sz="0" w:space="0" w:color="auto"/>
          </w:divBdr>
        </w:div>
        <w:div w:id="1505239416">
          <w:marLeft w:val="0"/>
          <w:marRight w:val="0"/>
          <w:marTop w:val="0"/>
          <w:marBottom w:val="0"/>
          <w:divBdr>
            <w:top w:val="none" w:sz="0" w:space="0" w:color="auto"/>
            <w:left w:val="none" w:sz="0" w:space="0" w:color="auto"/>
            <w:bottom w:val="none" w:sz="0" w:space="0" w:color="auto"/>
            <w:right w:val="none" w:sz="0" w:space="0" w:color="auto"/>
          </w:divBdr>
        </w:div>
        <w:div w:id="309556729">
          <w:marLeft w:val="0"/>
          <w:marRight w:val="0"/>
          <w:marTop w:val="0"/>
          <w:marBottom w:val="0"/>
          <w:divBdr>
            <w:top w:val="none" w:sz="0" w:space="0" w:color="auto"/>
            <w:left w:val="none" w:sz="0" w:space="0" w:color="auto"/>
            <w:bottom w:val="none" w:sz="0" w:space="0" w:color="auto"/>
            <w:right w:val="none" w:sz="0" w:space="0" w:color="auto"/>
          </w:divBdr>
        </w:div>
        <w:div w:id="117724879">
          <w:marLeft w:val="0"/>
          <w:marRight w:val="0"/>
          <w:marTop w:val="0"/>
          <w:marBottom w:val="0"/>
          <w:divBdr>
            <w:top w:val="none" w:sz="0" w:space="0" w:color="auto"/>
            <w:left w:val="none" w:sz="0" w:space="0" w:color="auto"/>
            <w:bottom w:val="none" w:sz="0" w:space="0" w:color="auto"/>
            <w:right w:val="none" w:sz="0" w:space="0" w:color="auto"/>
          </w:divBdr>
        </w:div>
        <w:div w:id="1958103746">
          <w:marLeft w:val="0"/>
          <w:marRight w:val="0"/>
          <w:marTop w:val="0"/>
          <w:marBottom w:val="0"/>
          <w:divBdr>
            <w:top w:val="none" w:sz="0" w:space="0" w:color="auto"/>
            <w:left w:val="none" w:sz="0" w:space="0" w:color="auto"/>
            <w:bottom w:val="none" w:sz="0" w:space="0" w:color="auto"/>
            <w:right w:val="none" w:sz="0" w:space="0" w:color="auto"/>
          </w:divBdr>
        </w:div>
      </w:divsChild>
    </w:div>
    <w:div w:id="383332587">
      <w:bodyDiv w:val="1"/>
      <w:marLeft w:val="0"/>
      <w:marRight w:val="0"/>
      <w:marTop w:val="0"/>
      <w:marBottom w:val="0"/>
      <w:divBdr>
        <w:top w:val="none" w:sz="0" w:space="0" w:color="auto"/>
        <w:left w:val="none" w:sz="0" w:space="0" w:color="auto"/>
        <w:bottom w:val="none" w:sz="0" w:space="0" w:color="auto"/>
        <w:right w:val="none" w:sz="0" w:space="0" w:color="auto"/>
      </w:divBdr>
      <w:divsChild>
        <w:div w:id="71976228">
          <w:marLeft w:val="0"/>
          <w:marRight w:val="0"/>
          <w:marTop w:val="0"/>
          <w:marBottom w:val="0"/>
          <w:divBdr>
            <w:top w:val="none" w:sz="0" w:space="0" w:color="auto"/>
            <w:left w:val="none" w:sz="0" w:space="0" w:color="auto"/>
            <w:bottom w:val="none" w:sz="0" w:space="0" w:color="auto"/>
            <w:right w:val="none" w:sz="0" w:space="0" w:color="auto"/>
          </w:divBdr>
        </w:div>
        <w:div w:id="533271593">
          <w:marLeft w:val="0"/>
          <w:marRight w:val="0"/>
          <w:marTop w:val="0"/>
          <w:marBottom w:val="0"/>
          <w:divBdr>
            <w:top w:val="none" w:sz="0" w:space="0" w:color="auto"/>
            <w:left w:val="none" w:sz="0" w:space="0" w:color="auto"/>
            <w:bottom w:val="none" w:sz="0" w:space="0" w:color="auto"/>
            <w:right w:val="none" w:sz="0" w:space="0" w:color="auto"/>
          </w:divBdr>
        </w:div>
        <w:div w:id="1820807847">
          <w:marLeft w:val="0"/>
          <w:marRight w:val="0"/>
          <w:marTop w:val="0"/>
          <w:marBottom w:val="0"/>
          <w:divBdr>
            <w:top w:val="none" w:sz="0" w:space="0" w:color="auto"/>
            <w:left w:val="none" w:sz="0" w:space="0" w:color="auto"/>
            <w:bottom w:val="none" w:sz="0" w:space="0" w:color="auto"/>
            <w:right w:val="none" w:sz="0" w:space="0" w:color="auto"/>
          </w:divBdr>
        </w:div>
        <w:div w:id="13845464">
          <w:marLeft w:val="0"/>
          <w:marRight w:val="0"/>
          <w:marTop w:val="0"/>
          <w:marBottom w:val="0"/>
          <w:divBdr>
            <w:top w:val="none" w:sz="0" w:space="0" w:color="auto"/>
            <w:left w:val="none" w:sz="0" w:space="0" w:color="auto"/>
            <w:bottom w:val="none" w:sz="0" w:space="0" w:color="auto"/>
            <w:right w:val="none" w:sz="0" w:space="0" w:color="auto"/>
          </w:divBdr>
        </w:div>
        <w:div w:id="1095980973">
          <w:marLeft w:val="0"/>
          <w:marRight w:val="0"/>
          <w:marTop w:val="0"/>
          <w:marBottom w:val="0"/>
          <w:divBdr>
            <w:top w:val="none" w:sz="0" w:space="0" w:color="auto"/>
            <w:left w:val="none" w:sz="0" w:space="0" w:color="auto"/>
            <w:bottom w:val="none" w:sz="0" w:space="0" w:color="auto"/>
            <w:right w:val="none" w:sz="0" w:space="0" w:color="auto"/>
          </w:divBdr>
        </w:div>
        <w:div w:id="838739180">
          <w:marLeft w:val="0"/>
          <w:marRight w:val="0"/>
          <w:marTop w:val="0"/>
          <w:marBottom w:val="0"/>
          <w:divBdr>
            <w:top w:val="none" w:sz="0" w:space="0" w:color="auto"/>
            <w:left w:val="none" w:sz="0" w:space="0" w:color="auto"/>
            <w:bottom w:val="none" w:sz="0" w:space="0" w:color="auto"/>
            <w:right w:val="none" w:sz="0" w:space="0" w:color="auto"/>
          </w:divBdr>
        </w:div>
        <w:div w:id="366027225">
          <w:marLeft w:val="0"/>
          <w:marRight w:val="0"/>
          <w:marTop w:val="0"/>
          <w:marBottom w:val="0"/>
          <w:divBdr>
            <w:top w:val="none" w:sz="0" w:space="0" w:color="auto"/>
            <w:left w:val="none" w:sz="0" w:space="0" w:color="auto"/>
            <w:bottom w:val="none" w:sz="0" w:space="0" w:color="auto"/>
            <w:right w:val="none" w:sz="0" w:space="0" w:color="auto"/>
          </w:divBdr>
        </w:div>
      </w:divsChild>
    </w:div>
    <w:div w:id="448626169">
      <w:bodyDiv w:val="1"/>
      <w:marLeft w:val="0"/>
      <w:marRight w:val="0"/>
      <w:marTop w:val="0"/>
      <w:marBottom w:val="0"/>
      <w:divBdr>
        <w:top w:val="none" w:sz="0" w:space="0" w:color="auto"/>
        <w:left w:val="none" w:sz="0" w:space="0" w:color="auto"/>
        <w:bottom w:val="none" w:sz="0" w:space="0" w:color="auto"/>
        <w:right w:val="none" w:sz="0" w:space="0" w:color="auto"/>
      </w:divBdr>
      <w:divsChild>
        <w:div w:id="769158424">
          <w:marLeft w:val="0"/>
          <w:marRight w:val="0"/>
          <w:marTop w:val="0"/>
          <w:marBottom w:val="0"/>
          <w:divBdr>
            <w:top w:val="none" w:sz="0" w:space="0" w:color="auto"/>
            <w:left w:val="none" w:sz="0" w:space="0" w:color="auto"/>
            <w:bottom w:val="none" w:sz="0" w:space="0" w:color="auto"/>
            <w:right w:val="none" w:sz="0" w:space="0" w:color="auto"/>
          </w:divBdr>
        </w:div>
        <w:div w:id="1290823957">
          <w:marLeft w:val="0"/>
          <w:marRight w:val="0"/>
          <w:marTop w:val="0"/>
          <w:marBottom w:val="0"/>
          <w:divBdr>
            <w:top w:val="none" w:sz="0" w:space="0" w:color="auto"/>
            <w:left w:val="none" w:sz="0" w:space="0" w:color="auto"/>
            <w:bottom w:val="none" w:sz="0" w:space="0" w:color="auto"/>
            <w:right w:val="none" w:sz="0" w:space="0" w:color="auto"/>
          </w:divBdr>
        </w:div>
        <w:div w:id="39746469">
          <w:marLeft w:val="0"/>
          <w:marRight w:val="0"/>
          <w:marTop w:val="0"/>
          <w:marBottom w:val="0"/>
          <w:divBdr>
            <w:top w:val="none" w:sz="0" w:space="0" w:color="auto"/>
            <w:left w:val="none" w:sz="0" w:space="0" w:color="auto"/>
            <w:bottom w:val="none" w:sz="0" w:space="0" w:color="auto"/>
            <w:right w:val="none" w:sz="0" w:space="0" w:color="auto"/>
          </w:divBdr>
        </w:div>
        <w:div w:id="252519490">
          <w:marLeft w:val="0"/>
          <w:marRight w:val="0"/>
          <w:marTop w:val="0"/>
          <w:marBottom w:val="0"/>
          <w:divBdr>
            <w:top w:val="none" w:sz="0" w:space="0" w:color="auto"/>
            <w:left w:val="none" w:sz="0" w:space="0" w:color="auto"/>
            <w:bottom w:val="none" w:sz="0" w:space="0" w:color="auto"/>
            <w:right w:val="none" w:sz="0" w:space="0" w:color="auto"/>
          </w:divBdr>
        </w:div>
        <w:div w:id="118961045">
          <w:marLeft w:val="0"/>
          <w:marRight w:val="0"/>
          <w:marTop w:val="0"/>
          <w:marBottom w:val="0"/>
          <w:divBdr>
            <w:top w:val="none" w:sz="0" w:space="0" w:color="auto"/>
            <w:left w:val="none" w:sz="0" w:space="0" w:color="auto"/>
            <w:bottom w:val="none" w:sz="0" w:space="0" w:color="auto"/>
            <w:right w:val="none" w:sz="0" w:space="0" w:color="auto"/>
          </w:divBdr>
        </w:div>
        <w:div w:id="2083603851">
          <w:marLeft w:val="0"/>
          <w:marRight w:val="0"/>
          <w:marTop w:val="0"/>
          <w:marBottom w:val="0"/>
          <w:divBdr>
            <w:top w:val="none" w:sz="0" w:space="0" w:color="auto"/>
            <w:left w:val="none" w:sz="0" w:space="0" w:color="auto"/>
            <w:bottom w:val="none" w:sz="0" w:space="0" w:color="auto"/>
            <w:right w:val="none" w:sz="0" w:space="0" w:color="auto"/>
          </w:divBdr>
        </w:div>
        <w:div w:id="9569955">
          <w:marLeft w:val="0"/>
          <w:marRight w:val="0"/>
          <w:marTop w:val="0"/>
          <w:marBottom w:val="0"/>
          <w:divBdr>
            <w:top w:val="none" w:sz="0" w:space="0" w:color="auto"/>
            <w:left w:val="none" w:sz="0" w:space="0" w:color="auto"/>
            <w:bottom w:val="none" w:sz="0" w:space="0" w:color="auto"/>
            <w:right w:val="none" w:sz="0" w:space="0" w:color="auto"/>
          </w:divBdr>
        </w:div>
      </w:divsChild>
    </w:div>
    <w:div w:id="483546450">
      <w:bodyDiv w:val="1"/>
      <w:marLeft w:val="0"/>
      <w:marRight w:val="0"/>
      <w:marTop w:val="0"/>
      <w:marBottom w:val="0"/>
      <w:divBdr>
        <w:top w:val="none" w:sz="0" w:space="0" w:color="auto"/>
        <w:left w:val="none" w:sz="0" w:space="0" w:color="auto"/>
        <w:bottom w:val="none" w:sz="0" w:space="0" w:color="auto"/>
        <w:right w:val="none" w:sz="0" w:space="0" w:color="auto"/>
      </w:divBdr>
    </w:div>
    <w:div w:id="574630148">
      <w:bodyDiv w:val="1"/>
      <w:marLeft w:val="0"/>
      <w:marRight w:val="0"/>
      <w:marTop w:val="0"/>
      <w:marBottom w:val="0"/>
      <w:divBdr>
        <w:top w:val="none" w:sz="0" w:space="0" w:color="auto"/>
        <w:left w:val="none" w:sz="0" w:space="0" w:color="auto"/>
        <w:bottom w:val="none" w:sz="0" w:space="0" w:color="auto"/>
        <w:right w:val="none" w:sz="0" w:space="0" w:color="auto"/>
      </w:divBdr>
      <w:divsChild>
        <w:div w:id="1512524468">
          <w:marLeft w:val="0"/>
          <w:marRight w:val="0"/>
          <w:marTop w:val="0"/>
          <w:marBottom w:val="0"/>
          <w:divBdr>
            <w:top w:val="none" w:sz="0" w:space="0" w:color="auto"/>
            <w:left w:val="none" w:sz="0" w:space="0" w:color="auto"/>
            <w:bottom w:val="none" w:sz="0" w:space="0" w:color="auto"/>
            <w:right w:val="none" w:sz="0" w:space="0" w:color="auto"/>
          </w:divBdr>
        </w:div>
        <w:div w:id="1834761121">
          <w:marLeft w:val="0"/>
          <w:marRight w:val="0"/>
          <w:marTop w:val="0"/>
          <w:marBottom w:val="0"/>
          <w:divBdr>
            <w:top w:val="none" w:sz="0" w:space="0" w:color="auto"/>
            <w:left w:val="none" w:sz="0" w:space="0" w:color="auto"/>
            <w:bottom w:val="none" w:sz="0" w:space="0" w:color="auto"/>
            <w:right w:val="none" w:sz="0" w:space="0" w:color="auto"/>
          </w:divBdr>
        </w:div>
        <w:div w:id="475882849">
          <w:marLeft w:val="0"/>
          <w:marRight w:val="0"/>
          <w:marTop w:val="0"/>
          <w:marBottom w:val="0"/>
          <w:divBdr>
            <w:top w:val="none" w:sz="0" w:space="0" w:color="auto"/>
            <w:left w:val="none" w:sz="0" w:space="0" w:color="auto"/>
            <w:bottom w:val="none" w:sz="0" w:space="0" w:color="auto"/>
            <w:right w:val="none" w:sz="0" w:space="0" w:color="auto"/>
          </w:divBdr>
        </w:div>
        <w:div w:id="1852912827">
          <w:marLeft w:val="0"/>
          <w:marRight w:val="0"/>
          <w:marTop w:val="0"/>
          <w:marBottom w:val="0"/>
          <w:divBdr>
            <w:top w:val="none" w:sz="0" w:space="0" w:color="auto"/>
            <w:left w:val="none" w:sz="0" w:space="0" w:color="auto"/>
            <w:bottom w:val="none" w:sz="0" w:space="0" w:color="auto"/>
            <w:right w:val="none" w:sz="0" w:space="0" w:color="auto"/>
          </w:divBdr>
        </w:div>
        <w:div w:id="2109542257">
          <w:marLeft w:val="0"/>
          <w:marRight w:val="0"/>
          <w:marTop w:val="0"/>
          <w:marBottom w:val="0"/>
          <w:divBdr>
            <w:top w:val="none" w:sz="0" w:space="0" w:color="auto"/>
            <w:left w:val="none" w:sz="0" w:space="0" w:color="auto"/>
            <w:bottom w:val="none" w:sz="0" w:space="0" w:color="auto"/>
            <w:right w:val="none" w:sz="0" w:space="0" w:color="auto"/>
          </w:divBdr>
        </w:div>
        <w:div w:id="1958439621">
          <w:marLeft w:val="0"/>
          <w:marRight w:val="0"/>
          <w:marTop w:val="0"/>
          <w:marBottom w:val="0"/>
          <w:divBdr>
            <w:top w:val="none" w:sz="0" w:space="0" w:color="auto"/>
            <w:left w:val="none" w:sz="0" w:space="0" w:color="auto"/>
            <w:bottom w:val="none" w:sz="0" w:space="0" w:color="auto"/>
            <w:right w:val="none" w:sz="0" w:space="0" w:color="auto"/>
          </w:divBdr>
        </w:div>
        <w:div w:id="722871529">
          <w:marLeft w:val="0"/>
          <w:marRight w:val="0"/>
          <w:marTop w:val="0"/>
          <w:marBottom w:val="0"/>
          <w:divBdr>
            <w:top w:val="none" w:sz="0" w:space="0" w:color="auto"/>
            <w:left w:val="none" w:sz="0" w:space="0" w:color="auto"/>
            <w:bottom w:val="none" w:sz="0" w:space="0" w:color="auto"/>
            <w:right w:val="none" w:sz="0" w:space="0" w:color="auto"/>
          </w:divBdr>
        </w:div>
        <w:div w:id="602614161">
          <w:marLeft w:val="0"/>
          <w:marRight w:val="0"/>
          <w:marTop w:val="0"/>
          <w:marBottom w:val="0"/>
          <w:divBdr>
            <w:top w:val="none" w:sz="0" w:space="0" w:color="auto"/>
            <w:left w:val="none" w:sz="0" w:space="0" w:color="auto"/>
            <w:bottom w:val="none" w:sz="0" w:space="0" w:color="auto"/>
            <w:right w:val="none" w:sz="0" w:space="0" w:color="auto"/>
          </w:divBdr>
        </w:div>
      </w:divsChild>
    </w:div>
    <w:div w:id="583994096">
      <w:bodyDiv w:val="1"/>
      <w:marLeft w:val="0"/>
      <w:marRight w:val="0"/>
      <w:marTop w:val="0"/>
      <w:marBottom w:val="0"/>
      <w:divBdr>
        <w:top w:val="none" w:sz="0" w:space="0" w:color="auto"/>
        <w:left w:val="none" w:sz="0" w:space="0" w:color="auto"/>
        <w:bottom w:val="none" w:sz="0" w:space="0" w:color="auto"/>
        <w:right w:val="none" w:sz="0" w:space="0" w:color="auto"/>
      </w:divBdr>
      <w:divsChild>
        <w:div w:id="674455355">
          <w:marLeft w:val="0"/>
          <w:marRight w:val="0"/>
          <w:marTop w:val="0"/>
          <w:marBottom w:val="0"/>
          <w:divBdr>
            <w:top w:val="none" w:sz="0" w:space="0" w:color="auto"/>
            <w:left w:val="none" w:sz="0" w:space="0" w:color="auto"/>
            <w:bottom w:val="none" w:sz="0" w:space="0" w:color="auto"/>
            <w:right w:val="none" w:sz="0" w:space="0" w:color="auto"/>
          </w:divBdr>
        </w:div>
        <w:div w:id="281231372">
          <w:marLeft w:val="0"/>
          <w:marRight w:val="0"/>
          <w:marTop w:val="0"/>
          <w:marBottom w:val="0"/>
          <w:divBdr>
            <w:top w:val="none" w:sz="0" w:space="0" w:color="auto"/>
            <w:left w:val="none" w:sz="0" w:space="0" w:color="auto"/>
            <w:bottom w:val="none" w:sz="0" w:space="0" w:color="auto"/>
            <w:right w:val="none" w:sz="0" w:space="0" w:color="auto"/>
          </w:divBdr>
        </w:div>
        <w:div w:id="401098554">
          <w:marLeft w:val="0"/>
          <w:marRight w:val="0"/>
          <w:marTop w:val="0"/>
          <w:marBottom w:val="0"/>
          <w:divBdr>
            <w:top w:val="none" w:sz="0" w:space="0" w:color="auto"/>
            <w:left w:val="none" w:sz="0" w:space="0" w:color="auto"/>
            <w:bottom w:val="none" w:sz="0" w:space="0" w:color="auto"/>
            <w:right w:val="none" w:sz="0" w:space="0" w:color="auto"/>
          </w:divBdr>
        </w:div>
        <w:div w:id="473567233">
          <w:marLeft w:val="0"/>
          <w:marRight w:val="0"/>
          <w:marTop w:val="0"/>
          <w:marBottom w:val="0"/>
          <w:divBdr>
            <w:top w:val="none" w:sz="0" w:space="0" w:color="auto"/>
            <w:left w:val="none" w:sz="0" w:space="0" w:color="auto"/>
            <w:bottom w:val="none" w:sz="0" w:space="0" w:color="auto"/>
            <w:right w:val="none" w:sz="0" w:space="0" w:color="auto"/>
          </w:divBdr>
        </w:div>
        <w:div w:id="316300351">
          <w:marLeft w:val="0"/>
          <w:marRight w:val="0"/>
          <w:marTop w:val="0"/>
          <w:marBottom w:val="0"/>
          <w:divBdr>
            <w:top w:val="none" w:sz="0" w:space="0" w:color="auto"/>
            <w:left w:val="none" w:sz="0" w:space="0" w:color="auto"/>
            <w:bottom w:val="none" w:sz="0" w:space="0" w:color="auto"/>
            <w:right w:val="none" w:sz="0" w:space="0" w:color="auto"/>
          </w:divBdr>
        </w:div>
        <w:div w:id="2032565590">
          <w:marLeft w:val="0"/>
          <w:marRight w:val="0"/>
          <w:marTop w:val="0"/>
          <w:marBottom w:val="0"/>
          <w:divBdr>
            <w:top w:val="none" w:sz="0" w:space="0" w:color="auto"/>
            <w:left w:val="none" w:sz="0" w:space="0" w:color="auto"/>
            <w:bottom w:val="none" w:sz="0" w:space="0" w:color="auto"/>
            <w:right w:val="none" w:sz="0" w:space="0" w:color="auto"/>
          </w:divBdr>
        </w:div>
        <w:div w:id="70201466">
          <w:marLeft w:val="0"/>
          <w:marRight w:val="0"/>
          <w:marTop w:val="0"/>
          <w:marBottom w:val="0"/>
          <w:divBdr>
            <w:top w:val="none" w:sz="0" w:space="0" w:color="auto"/>
            <w:left w:val="none" w:sz="0" w:space="0" w:color="auto"/>
            <w:bottom w:val="none" w:sz="0" w:space="0" w:color="auto"/>
            <w:right w:val="none" w:sz="0" w:space="0" w:color="auto"/>
          </w:divBdr>
        </w:div>
        <w:div w:id="1171023750">
          <w:marLeft w:val="0"/>
          <w:marRight w:val="0"/>
          <w:marTop w:val="0"/>
          <w:marBottom w:val="0"/>
          <w:divBdr>
            <w:top w:val="none" w:sz="0" w:space="0" w:color="auto"/>
            <w:left w:val="none" w:sz="0" w:space="0" w:color="auto"/>
            <w:bottom w:val="none" w:sz="0" w:space="0" w:color="auto"/>
            <w:right w:val="none" w:sz="0" w:space="0" w:color="auto"/>
          </w:divBdr>
        </w:div>
      </w:divsChild>
    </w:div>
    <w:div w:id="637342720">
      <w:bodyDiv w:val="1"/>
      <w:marLeft w:val="0"/>
      <w:marRight w:val="0"/>
      <w:marTop w:val="0"/>
      <w:marBottom w:val="0"/>
      <w:divBdr>
        <w:top w:val="none" w:sz="0" w:space="0" w:color="auto"/>
        <w:left w:val="none" w:sz="0" w:space="0" w:color="auto"/>
        <w:bottom w:val="none" w:sz="0" w:space="0" w:color="auto"/>
        <w:right w:val="none" w:sz="0" w:space="0" w:color="auto"/>
      </w:divBdr>
      <w:divsChild>
        <w:div w:id="1098600287">
          <w:marLeft w:val="0"/>
          <w:marRight w:val="0"/>
          <w:marTop w:val="0"/>
          <w:marBottom w:val="0"/>
          <w:divBdr>
            <w:top w:val="none" w:sz="0" w:space="0" w:color="auto"/>
            <w:left w:val="none" w:sz="0" w:space="0" w:color="auto"/>
            <w:bottom w:val="none" w:sz="0" w:space="0" w:color="auto"/>
            <w:right w:val="none" w:sz="0" w:space="0" w:color="auto"/>
          </w:divBdr>
        </w:div>
        <w:div w:id="2119328956">
          <w:marLeft w:val="0"/>
          <w:marRight w:val="0"/>
          <w:marTop w:val="0"/>
          <w:marBottom w:val="720"/>
          <w:divBdr>
            <w:top w:val="none" w:sz="0" w:space="0" w:color="auto"/>
            <w:left w:val="none" w:sz="0" w:space="0" w:color="auto"/>
            <w:bottom w:val="none" w:sz="0" w:space="0" w:color="auto"/>
            <w:right w:val="none" w:sz="0" w:space="0" w:color="auto"/>
          </w:divBdr>
        </w:div>
      </w:divsChild>
    </w:div>
    <w:div w:id="649333094">
      <w:bodyDiv w:val="1"/>
      <w:marLeft w:val="0"/>
      <w:marRight w:val="0"/>
      <w:marTop w:val="0"/>
      <w:marBottom w:val="0"/>
      <w:divBdr>
        <w:top w:val="none" w:sz="0" w:space="0" w:color="auto"/>
        <w:left w:val="none" w:sz="0" w:space="0" w:color="auto"/>
        <w:bottom w:val="none" w:sz="0" w:space="0" w:color="auto"/>
        <w:right w:val="none" w:sz="0" w:space="0" w:color="auto"/>
      </w:divBdr>
      <w:divsChild>
        <w:div w:id="1694070389">
          <w:marLeft w:val="0"/>
          <w:marRight w:val="0"/>
          <w:marTop w:val="0"/>
          <w:marBottom w:val="0"/>
          <w:divBdr>
            <w:top w:val="none" w:sz="0" w:space="0" w:color="auto"/>
            <w:left w:val="none" w:sz="0" w:space="0" w:color="auto"/>
            <w:bottom w:val="none" w:sz="0" w:space="0" w:color="auto"/>
            <w:right w:val="none" w:sz="0" w:space="0" w:color="auto"/>
          </w:divBdr>
        </w:div>
        <w:div w:id="500316592">
          <w:marLeft w:val="0"/>
          <w:marRight w:val="0"/>
          <w:marTop w:val="0"/>
          <w:marBottom w:val="0"/>
          <w:divBdr>
            <w:top w:val="none" w:sz="0" w:space="0" w:color="auto"/>
            <w:left w:val="none" w:sz="0" w:space="0" w:color="auto"/>
            <w:bottom w:val="none" w:sz="0" w:space="0" w:color="auto"/>
            <w:right w:val="none" w:sz="0" w:space="0" w:color="auto"/>
          </w:divBdr>
        </w:div>
        <w:div w:id="557976148">
          <w:marLeft w:val="0"/>
          <w:marRight w:val="0"/>
          <w:marTop w:val="0"/>
          <w:marBottom w:val="0"/>
          <w:divBdr>
            <w:top w:val="none" w:sz="0" w:space="0" w:color="auto"/>
            <w:left w:val="none" w:sz="0" w:space="0" w:color="auto"/>
            <w:bottom w:val="none" w:sz="0" w:space="0" w:color="auto"/>
            <w:right w:val="none" w:sz="0" w:space="0" w:color="auto"/>
          </w:divBdr>
        </w:div>
        <w:div w:id="1287931934">
          <w:marLeft w:val="0"/>
          <w:marRight w:val="0"/>
          <w:marTop w:val="0"/>
          <w:marBottom w:val="0"/>
          <w:divBdr>
            <w:top w:val="none" w:sz="0" w:space="0" w:color="auto"/>
            <w:left w:val="none" w:sz="0" w:space="0" w:color="auto"/>
            <w:bottom w:val="none" w:sz="0" w:space="0" w:color="auto"/>
            <w:right w:val="none" w:sz="0" w:space="0" w:color="auto"/>
          </w:divBdr>
        </w:div>
        <w:div w:id="1236624286">
          <w:marLeft w:val="0"/>
          <w:marRight w:val="0"/>
          <w:marTop w:val="0"/>
          <w:marBottom w:val="0"/>
          <w:divBdr>
            <w:top w:val="none" w:sz="0" w:space="0" w:color="auto"/>
            <w:left w:val="none" w:sz="0" w:space="0" w:color="auto"/>
            <w:bottom w:val="none" w:sz="0" w:space="0" w:color="auto"/>
            <w:right w:val="none" w:sz="0" w:space="0" w:color="auto"/>
          </w:divBdr>
        </w:div>
        <w:div w:id="935747589">
          <w:marLeft w:val="0"/>
          <w:marRight w:val="0"/>
          <w:marTop w:val="0"/>
          <w:marBottom w:val="0"/>
          <w:divBdr>
            <w:top w:val="none" w:sz="0" w:space="0" w:color="auto"/>
            <w:left w:val="none" w:sz="0" w:space="0" w:color="auto"/>
            <w:bottom w:val="none" w:sz="0" w:space="0" w:color="auto"/>
            <w:right w:val="none" w:sz="0" w:space="0" w:color="auto"/>
          </w:divBdr>
        </w:div>
        <w:div w:id="1127354423">
          <w:marLeft w:val="0"/>
          <w:marRight w:val="0"/>
          <w:marTop w:val="0"/>
          <w:marBottom w:val="0"/>
          <w:divBdr>
            <w:top w:val="none" w:sz="0" w:space="0" w:color="auto"/>
            <w:left w:val="none" w:sz="0" w:space="0" w:color="auto"/>
            <w:bottom w:val="none" w:sz="0" w:space="0" w:color="auto"/>
            <w:right w:val="none" w:sz="0" w:space="0" w:color="auto"/>
          </w:divBdr>
        </w:div>
        <w:div w:id="351299095">
          <w:marLeft w:val="0"/>
          <w:marRight w:val="0"/>
          <w:marTop w:val="0"/>
          <w:marBottom w:val="0"/>
          <w:divBdr>
            <w:top w:val="none" w:sz="0" w:space="0" w:color="auto"/>
            <w:left w:val="none" w:sz="0" w:space="0" w:color="auto"/>
            <w:bottom w:val="none" w:sz="0" w:space="0" w:color="auto"/>
            <w:right w:val="none" w:sz="0" w:space="0" w:color="auto"/>
          </w:divBdr>
        </w:div>
      </w:divsChild>
    </w:div>
    <w:div w:id="677543255">
      <w:bodyDiv w:val="1"/>
      <w:marLeft w:val="0"/>
      <w:marRight w:val="0"/>
      <w:marTop w:val="0"/>
      <w:marBottom w:val="0"/>
      <w:divBdr>
        <w:top w:val="none" w:sz="0" w:space="0" w:color="auto"/>
        <w:left w:val="none" w:sz="0" w:space="0" w:color="auto"/>
        <w:bottom w:val="none" w:sz="0" w:space="0" w:color="auto"/>
        <w:right w:val="none" w:sz="0" w:space="0" w:color="auto"/>
      </w:divBdr>
      <w:divsChild>
        <w:div w:id="525564096">
          <w:marLeft w:val="0"/>
          <w:marRight w:val="0"/>
          <w:marTop w:val="0"/>
          <w:marBottom w:val="0"/>
          <w:divBdr>
            <w:top w:val="none" w:sz="0" w:space="0" w:color="auto"/>
            <w:left w:val="none" w:sz="0" w:space="0" w:color="auto"/>
            <w:bottom w:val="none" w:sz="0" w:space="0" w:color="auto"/>
            <w:right w:val="none" w:sz="0" w:space="0" w:color="auto"/>
          </w:divBdr>
        </w:div>
        <w:div w:id="443696706">
          <w:marLeft w:val="0"/>
          <w:marRight w:val="0"/>
          <w:marTop w:val="0"/>
          <w:marBottom w:val="0"/>
          <w:divBdr>
            <w:top w:val="none" w:sz="0" w:space="0" w:color="auto"/>
            <w:left w:val="none" w:sz="0" w:space="0" w:color="auto"/>
            <w:bottom w:val="none" w:sz="0" w:space="0" w:color="auto"/>
            <w:right w:val="none" w:sz="0" w:space="0" w:color="auto"/>
          </w:divBdr>
        </w:div>
        <w:div w:id="6757269">
          <w:marLeft w:val="0"/>
          <w:marRight w:val="0"/>
          <w:marTop w:val="0"/>
          <w:marBottom w:val="0"/>
          <w:divBdr>
            <w:top w:val="none" w:sz="0" w:space="0" w:color="auto"/>
            <w:left w:val="none" w:sz="0" w:space="0" w:color="auto"/>
            <w:bottom w:val="none" w:sz="0" w:space="0" w:color="auto"/>
            <w:right w:val="none" w:sz="0" w:space="0" w:color="auto"/>
          </w:divBdr>
        </w:div>
        <w:div w:id="741485495">
          <w:marLeft w:val="0"/>
          <w:marRight w:val="0"/>
          <w:marTop w:val="0"/>
          <w:marBottom w:val="0"/>
          <w:divBdr>
            <w:top w:val="none" w:sz="0" w:space="0" w:color="auto"/>
            <w:left w:val="none" w:sz="0" w:space="0" w:color="auto"/>
            <w:bottom w:val="none" w:sz="0" w:space="0" w:color="auto"/>
            <w:right w:val="none" w:sz="0" w:space="0" w:color="auto"/>
          </w:divBdr>
        </w:div>
        <w:div w:id="333840890">
          <w:marLeft w:val="0"/>
          <w:marRight w:val="0"/>
          <w:marTop w:val="0"/>
          <w:marBottom w:val="0"/>
          <w:divBdr>
            <w:top w:val="none" w:sz="0" w:space="0" w:color="auto"/>
            <w:left w:val="none" w:sz="0" w:space="0" w:color="auto"/>
            <w:bottom w:val="none" w:sz="0" w:space="0" w:color="auto"/>
            <w:right w:val="none" w:sz="0" w:space="0" w:color="auto"/>
          </w:divBdr>
        </w:div>
        <w:div w:id="1447504229">
          <w:marLeft w:val="0"/>
          <w:marRight w:val="0"/>
          <w:marTop w:val="0"/>
          <w:marBottom w:val="0"/>
          <w:divBdr>
            <w:top w:val="none" w:sz="0" w:space="0" w:color="auto"/>
            <w:left w:val="none" w:sz="0" w:space="0" w:color="auto"/>
            <w:bottom w:val="none" w:sz="0" w:space="0" w:color="auto"/>
            <w:right w:val="none" w:sz="0" w:space="0" w:color="auto"/>
          </w:divBdr>
        </w:div>
        <w:div w:id="164562375">
          <w:marLeft w:val="0"/>
          <w:marRight w:val="0"/>
          <w:marTop w:val="0"/>
          <w:marBottom w:val="0"/>
          <w:divBdr>
            <w:top w:val="none" w:sz="0" w:space="0" w:color="auto"/>
            <w:left w:val="none" w:sz="0" w:space="0" w:color="auto"/>
            <w:bottom w:val="none" w:sz="0" w:space="0" w:color="auto"/>
            <w:right w:val="none" w:sz="0" w:space="0" w:color="auto"/>
          </w:divBdr>
        </w:div>
      </w:divsChild>
    </w:div>
    <w:div w:id="682628390">
      <w:bodyDiv w:val="1"/>
      <w:marLeft w:val="0"/>
      <w:marRight w:val="0"/>
      <w:marTop w:val="0"/>
      <w:marBottom w:val="0"/>
      <w:divBdr>
        <w:top w:val="none" w:sz="0" w:space="0" w:color="auto"/>
        <w:left w:val="none" w:sz="0" w:space="0" w:color="auto"/>
        <w:bottom w:val="none" w:sz="0" w:space="0" w:color="auto"/>
        <w:right w:val="none" w:sz="0" w:space="0" w:color="auto"/>
      </w:divBdr>
    </w:div>
    <w:div w:id="733551382">
      <w:bodyDiv w:val="1"/>
      <w:marLeft w:val="0"/>
      <w:marRight w:val="0"/>
      <w:marTop w:val="0"/>
      <w:marBottom w:val="0"/>
      <w:divBdr>
        <w:top w:val="none" w:sz="0" w:space="0" w:color="auto"/>
        <w:left w:val="none" w:sz="0" w:space="0" w:color="auto"/>
        <w:bottom w:val="none" w:sz="0" w:space="0" w:color="auto"/>
        <w:right w:val="none" w:sz="0" w:space="0" w:color="auto"/>
      </w:divBdr>
    </w:div>
    <w:div w:id="838816086">
      <w:bodyDiv w:val="1"/>
      <w:marLeft w:val="0"/>
      <w:marRight w:val="0"/>
      <w:marTop w:val="0"/>
      <w:marBottom w:val="0"/>
      <w:divBdr>
        <w:top w:val="none" w:sz="0" w:space="0" w:color="auto"/>
        <w:left w:val="none" w:sz="0" w:space="0" w:color="auto"/>
        <w:bottom w:val="none" w:sz="0" w:space="0" w:color="auto"/>
        <w:right w:val="none" w:sz="0" w:space="0" w:color="auto"/>
      </w:divBdr>
      <w:divsChild>
        <w:div w:id="1147815934">
          <w:marLeft w:val="0"/>
          <w:marRight w:val="0"/>
          <w:marTop w:val="0"/>
          <w:marBottom w:val="0"/>
          <w:divBdr>
            <w:top w:val="none" w:sz="0" w:space="0" w:color="auto"/>
            <w:left w:val="none" w:sz="0" w:space="0" w:color="auto"/>
            <w:bottom w:val="none" w:sz="0" w:space="0" w:color="auto"/>
            <w:right w:val="none" w:sz="0" w:space="0" w:color="auto"/>
          </w:divBdr>
        </w:div>
        <w:div w:id="1818112522">
          <w:marLeft w:val="0"/>
          <w:marRight w:val="0"/>
          <w:marTop w:val="0"/>
          <w:marBottom w:val="0"/>
          <w:divBdr>
            <w:top w:val="none" w:sz="0" w:space="0" w:color="auto"/>
            <w:left w:val="none" w:sz="0" w:space="0" w:color="auto"/>
            <w:bottom w:val="none" w:sz="0" w:space="0" w:color="auto"/>
            <w:right w:val="none" w:sz="0" w:space="0" w:color="auto"/>
          </w:divBdr>
        </w:div>
        <w:div w:id="1363239111">
          <w:marLeft w:val="0"/>
          <w:marRight w:val="0"/>
          <w:marTop w:val="0"/>
          <w:marBottom w:val="0"/>
          <w:divBdr>
            <w:top w:val="none" w:sz="0" w:space="0" w:color="auto"/>
            <w:left w:val="none" w:sz="0" w:space="0" w:color="auto"/>
            <w:bottom w:val="none" w:sz="0" w:space="0" w:color="auto"/>
            <w:right w:val="none" w:sz="0" w:space="0" w:color="auto"/>
          </w:divBdr>
        </w:div>
        <w:div w:id="1387754143">
          <w:marLeft w:val="0"/>
          <w:marRight w:val="0"/>
          <w:marTop w:val="0"/>
          <w:marBottom w:val="0"/>
          <w:divBdr>
            <w:top w:val="none" w:sz="0" w:space="0" w:color="auto"/>
            <w:left w:val="none" w:sz="0" w:space="0" w:color="auto"/>
            <w:bottom w:val="none" w:sz="0" w:space="0" w:color="auto"/>
            <w:right w:val="none" w:sz="0" w:space="0" w:color="auto"/>
          </w:divBdr>
        </w:div>
        <w:div w:id="1895770060">
          <w:marLeft w:val="0"/>
          <w:marRight w:val="0"/>
          <w:marTop w:val="0"/>
          <w:marBottom w:val="0"/>
          <w:divBdr>
            <w:top w:val="none" w:sz="0" w:space="0" w:color="auto"/>
            <w:left w:val="none" w:sz="0" w:space="0" w:color="auto"/>
            <w:bottom w:val="none" w:sz="0" w:space="0" w:color="auto"/>
            <w:right w:val="none" w:sz="0" w:space="0" w:color="auto"/>
          </w:divBdr>
        </w:div>
        <w:div w:id="1325625273">
          <w:marLeft w:val="0"/>
          <w:marRight w:val="0"/>
          <w:marTop w:val="0"/>
          <w:marBottom w:val="0"/>
          <w:divBdr>
            <w:top w:val="none" w:sz="0" w:space="0" w:color="auto"/>
            <w:left w:val="none" w:sz="0" w:space="0" w:color="auto"/>
            <w:bottom w:val="none" w:sz="0" w:space="0" w:color="auto"/>
            <w:right w:val="none" w:sz="0" w:space="0" w:color="auto"/>
          </w:divBdr>
        </w:div>
        <w:div w:id="850487123">
          <w:marLeft w:val="0"/>
          <w:marRight w:val="0"/>
          <w:marTop w:val="0"/>
          <w:marBottom w:val="0"/>
          <w:divBdr>
            <w:top w:val="none" w:sz="0" w:space="0" w:color="auto"/>
            <w:left w:val="none" w:sz="0" w:space="0" w:color="auto"/>
            <w:bottom w:val="none" w:sz="0" w:space="0" w:color="auto"/>
            <w:right w:val="none" w:sz="0" w:space="0" w:color="auto"/>
          </w:divBdr>
        </w:div>
        <w:div w:id="232276904">
          <w:marLeft w:val="0"/>
          <w:marRight w:val="0"/>
          <w:marTop w:val="0"/>
          <w:marBottom w:val="0"/>
          <w:divBdr>
            <w:top w:val="none" w:sz="0" w:space="0" w:color="auto"/>
            <w:left w:val="none" w:sz="0" w:space="0" w:color="auto"/>
            <w:bottom w:val="none" w:sz="0" w:space="0" w:color="auto"/>
            <w:right w:val="none" w:sz="0" w:space="0" w:color="auto"/>
          </w:divBdr>
        </w:div>
      </w:divsChild>
    </w:div>
    <w:div w:id="840003312">
      <w:bodyDiv w:val="1"/>
      <w:marLeft w:val="0"/>
      <w:marRight w:val="0"/>
      <w:marTop w:val="0"/>
      <w:marBottom w:val="0"/>
      <w:divBdr>
        <w:top w:val="none" w:sz="0" w:space="0" w:color="auto"/>
        <w:left w:val="none" w:sz="0" w:space="0" w:color="auto"/>
        <w:bottom w:val="none" w:sz="0" w:space="0" w:color="auto"/>
        <w:right w:val="none" w:sz="0" w:space="0" w:color="auto"/>
      </w:divBdr>
      <w:divsChild>
        <w:div w:id="1595092518">
          <w:marLeft w:val="0"/>
          <w:marRight w:val="0"/>
          <w:marTop w:val="0"/>
          <w:marBottom w:val="0"/>
          <w:divBdr>
            <w:top w:val="none" w:sz="0" w:space="0" w:color="auto"/>
            <w:left w:val="none" w:sz="0" w:space="0" w:color="auto"/>
            <w:bottom w:val="none" w:sz="0" w:space="0" w:color="auto"/>
            <w:right w:val="none" w:sz="0" w:space="0" w:color="auto"/>
          </w:divBdr>
        </w:div>
        <w:div w:id="1792897078">
          <w:marLeft w:val="0"/>
          <w:marRight w:val="0"/>
          <w:marTop w:val="0"/>
          <w:marBottom w:val="0"/>
          <w:divBdr>
            <w:top w:val="none" w:sz="0" w:space="0" w:color="auto"/>
            <w:left w:val="none" w:sz="0" w:space="0" w:color="auto"/>
            <w:bottom w:val="none" w:sz="0" w:space="0" w:color="auto"/>
            <w:right w:val="none" w:sz="0" w:space="0" w:color="auto"/>
          </w:divBdr>
        </w:div>
        <w:div w:id="1605265387">
          <w:marLeft w:val="0"/>
          <w:marRight w:val="0"/>
          <w:marTop w:val="0"/>
          <w:marBottom w:val="0"/>
          <w:divBdr>
            <w:top w:val="none" w:sz="0" w:space="0" w:color="auto"/>
            <w:left w:val="none" w:sz="0" w:space="0" w:color="auto"/>
            <w:bottom w:val="none" w:sz="0" w:space="0" w:color="auto"/>
            <w:right w:val="none" w:sz="0" w:space="0" w:color="auto"/>
          </w:divBdr>
        </w:div>
        <w:div w:id="1539196040">
          <w:marLeft w:val="0"/>
          <w:marRight w:val="0"/>
          <w:marTop w:val="0"/>
          <w:marBottom w:val="0"/>
          <w:divBdr>
            <w:top w:val="none" w:sz="0" w:space="0" w:color="auto"/>
            <w:left w:val="none" w:sz="0" w:space="0" w:color="auto"/>
            <w:bottom w:val="none" w:sz="0" w:space="0" w:color="auto"/>
            <w:right w:val="none" w:sz="0" w:space="0" w:color="auto"/>
          </w:divBdr>
        </w:div>
        <w:div w:id="1010454299">
          <w:marLeft w:val="0"/>
          <w:marRight w:val="0"/>
          <w:marTop w:val="0"/>
          <w:marBottom w:val="0"/>
          <w:divBdr>
            <w:top w:val="none" w:sz="0" w:space="0" w:color="auto"/>
            <w:left w:val="none" w:sz="0" w:space="0" w:color="auto"/>
            <w:bottom w:val="none" w:sz="0" w:space="0" w:color="auto"/>
            <w:right w:val="none" w:sz="0" w:space="0" w:color="auto"/>
          </w:divBdr>
        </w:div>
        <w:div w:id="1404717332">
          <w:marLeft w:val="0"/>
          <w:marRight w:val="0"/>
          <w:marTop w:val="0"/>
          <w:marBottom w:val="0"/>
          <w:divBdr>
            <w:top w:val="none" w:sz="0" w:space="0" w:color="auto"/>
            <w:left w:val="none" w:sz="0" w:space="0" w:color="auto"/>
            <w:bottom w:val="none" w:sz="0" w:space="0" w:color="auto"/>
            <w:right w:val="none" w:sz="0" w:space="0" w:color="auto"/>
          </w:divBdr>
        </w:div>
        <w:div w:id="863438768">
          <w:marLeft w:val="0"/>
          <w:marRight w:val="0"/>
          <w:marTop w:val="0"/>
          <w:marBottom w:val="0"/>
          <w:divBdr>
            <w:top w:val="none" w:sz="0" w:space="0" w:color="auto"/>
            <w:left w:val="none" w:sz="0" w:space="0" w:color="auto"/>
            <w:bottom w:val="none" w:sz="0" w:space="0" w:color="auto"/>
            <w:right w:val="none" w:sz="0" w:space="0" w:color="auto"/>
          </w:divBdr>
        </w:div>
        <w:div w:id="2129426518">
          <w:marLeft w:val="0"/>
          <w:marRight w:val="0"/>
          <w:marTop w:val="0"/>
          <w:marBottom w:val="0"/>
          <w:divBdr>
            <w:top w:val="none" w:sz="0" w:space="0" w:color="auto"/>
            <w:left w:val="none" w:sz="0" w:space="0" w:color="auto"/>
            <w:bottom w:val="none" w:sz="0" w:space="0" w:color="auto"/>
            <w:right w:val="none" w:sz="0" w:space="0" w:color="auto"/>
          </w:divBdr>
        </w:div>
      </w:divsChild>
    </w:div>
    <w:div w:id="895091597">
      <w:bodyDiv w:val="1"/>
      <w:marLeft w:val="0"/>
      <w:marRight w:val="0"/>
      <w:marTop w:val="0"/>
      <w:marBottom w:val="0"/>
      <w:divBdr>
        <w:top w:val="none" w:sz="0" w:space="0" w:color="auto"/>
        <w:left w:val="none" w:sz="0" w:space="0" w:color="auto"/>
        <w:bottom w:val="none" w:sz="0" w:space="0" w:color="auto"/>
        <w:right w:val="none" w:sz="0" w:space="0" w:color="auto"/>
      </w:divBdr>
      <w:divsChild>
        <w:div w:id="1529368687">
          <w:marLeft w:val="0"/>
          <w:marRight w:val="0"/>
          <w:marTop w:val="0"/>
          <w:marBottom w:val="0"/>
          <w:divBdr>
            <w:top w:val="none" w:sz="0" w:space="0" w:color="auto"/>
            <w:left w:val="none" w:sz="0" w:space="0" w:color="auto"/>
            <w:bottom w:val="none" w:sz="0" w:space="0" w:color="auto"/>
            <w:right w:val="none" w:sz="0" w:space="0" w:color="auto"/>
          </w:divBdr>
        </w:div>
        <w:div w:id="1538078742">
          <w:marLeft w:val="0"/>
          <w:marRight w:val="0"/>
          <w:marTop w:val="0"/>
          <w:marBottom w:val="0"/>
          <w:divBdr>
            <w:top w:val="none" w:sz="0" w:space="0" w:color="auto"/>
            <w:left w:val="none" w:sz="0" w:space="0" w:color="auto"/>
            <w:bottom w:val="none" w:sz="0" w:space="0" w:color="auto"/>
            <w:right w:val="none" w:sz="0" w:space="0" w:color="auto"/>
          </w:divBdr>
        </w:div>
        <w:div w:id="1299532026">
          <w:marLeft w:val="0"/>
          <w:marRight w:val="0"/>
          <w:marTop w:val="0"/>
          <w:marBottom w:val="0"/>
          <w:divBdr>
            <w:top w:val="none" w:sz="0" w:space="0" w:color="auto"/>
            <w:left w:val="none" w:sz="0" w:space="0" w:color="auto"/>
            <w:bottom w:val="none" w:sz="0" w:space="0" w:color="auto"/>
            <w:right w:val="none" w:sz="0" w:space="0" w:color="auto"/>
          </w:divBdr>
        </w:div>
        <w:div w:id="1335458212">
          <w:marLeft w:val="0"/>
          <w:marRight w:val="0"/>
          <w:marTop w:val="0"/>
          <w:marBottom w:val="0"/>
          <w:divBdr>
            <w:top w:val="none" w:sz="0" w:space="0" w:color="auto"/>
            <w:left w:val="none" w:sz="0" w:space="0" w:color="auto"/>
            <w:bottom w:val="none" w:sz="0" w:space="0" w:color="auto"/>
            <w:right w:val="none" w:sz="0" w:space="0" w:color="auto"/>
          </w:divBdr>
        </w:div>
      </w:divsChild>
    </w:div>
    <w:div w:id="961307462">
      <w:bodyDiv w:val="1"/>
      <w:marLeft w:val="0"/>
      <w:marRight w:val="0"/>
      <w:marTop w:val="0"/>
      <w:marBottom w:val="0"/>
      <w:divBdr>
        <w:top w:val="none" w:sz="0" w:space="0" w:color="auto"/>
        <w:left w:val="none" w:sz="0" w:space="0" w:color="auto"/>
        <w:bottom w:val="none" w:sz="0" w:space="0" w:color="auto"/>
        <w:right w:val="none" w:sz="0" w:space="0" w:color="auto"/>
      </w:divBdr>
      <w:divsChild>
        <w:div w:id="1415516290">
          <w:marLeft w:val="0"/>
          <w:marRight w:val="0"/>
          <w:marTop w:val="0"/>
          <w:marBottom w:val="0"/>
          <w:divBdr>
            <w:top w:val="none" w:sz="0" w:space="0" w:color="auto"/>
            <w:left w:val="none" w:sz="0" w:space="0" w:color="auto"/>
            <w:bottom w:val="none" w:sz="0" w:space="0" w:color="auto"/>
            <w:right w:val="none" w:sz="0" w:space="0" w:color="auto"/>
          </w:divBdr>
        </w:div>
        <w:div w:id="1679775054">
          <w:marLeft w:val="0"/>
          <w:marRight w:val="0"/>
          <w:marTop w:val="0"/>
          <w:marBottom w:val="0"/>
          <w:divBdr>
            <w:top w:val="none" w:sz="0" w:space="0" w:color="auto"/>
            <w:left w:val="none" w:sz="0" w:space="0" w:color="auto"/>
            <w:bottom w:val="none" w:sz="0" w:space="0" w:color="auto"/>
            <w:right w:val="none" w:sz="0" w:space="0" w:color="auto"/>
          </w:divBdr>
        </w:div>
        <w:div w:id="544027592">
          <w:marLeft w:val="0"/>
          <w:marRight w:val="0"/>
          <w:marTop w:val="0"/>
          <w:marBottom w:val="0"/>
          <w:divBdr>
            <w:top w:val="none" w:sz="0" w:space="0" w:color="auto"/>
            <w:left w:val="none" w:sz="0" w:space="0" w:color="auto"/>
            <w:bottom w:val="none" w:sz="0" w:space="0" w:color="auto"/>
            <w:right w:val="none" w:sz="0" w:space="0" w:color="auto"/>
          </w:divBdr>
        </w:div>
        <w:div w:id="467282859">
          <w:marLeft w:val="0"/>
          <w:marRight w:val="0"/>
          <w:marTop w:val="0"/>
          <w:marBottom w:val="0"/>
          <w:divBdr>
            <w:top w:val="none" w:sz="0" w:space="0" w:color="auto"/>
            <w:left w:val="none" w:sz="0" w:space="0" w:color="auto"/>
            <w:bottom w:val="none" w:sz="0" w:space="0" w:color="auto"/>
            <w:right w:val="none" w:sz="0" w:space="0" w:color="auto"/>
          </w:divBdr>
        </w:div>
        <w:div w:id="1279489821">
          <w:marLeft w:val="0"/>
          <w:marRight w:val="0"/>
          <w:marTop w:val="0"/>
          <w:marBottom w:val="0"/>
          <w:divBdr>
            <w:top w:val="none" w:sz="0" w:space="0" w:color="auto"/>
            <w:left w:val="none" w:sz="0" w:space="0" w:color="auto"/>
            <w:bottom w:val="none" w:sz="0" w:space="0" w:color="auto"/>
            <w:right w:val="none" w:sz="0" w:space="0" w:color="auto"/>
          </w:divBdr>
        </w:div>
        <w:div w:id="759108192">
          <w:marLeft w:val="0"/>
          <w:marRight w:val="0"/>
          <w:marTop w:val="0"/>
          <w:marBottom w:val="0"/>
          <w:divBdr>
            <w:top w:val="none" w:sz="0" w:space="0" w:color="auto"/>
            <w:left w:val="none" w:sz="0" w:space="0" w:color="auto"/>
            <w:bottom w:val="none" w:sz="0" w:space="0" w:color="auto"/>
            <w:right w:val="none" w:sz="0" w:space="0" w:color="auto"/>
          </w:divBdr>
        </w:div>
        <w:div w:id="26956728">
          <w:marLeft w:val="0"/>
          <w:marRight w:val="0"/>
          <w:marTop w:val="0"/>
          <w:marBottom w:val="0"/>
          <w:divBdr>
            <w:top w:val="none" w:sz="0" w:space="0" w:color="auto"/>
            <w:left w:val="none" w:sz="0" w:space="0" w:color="auto"/>
            <w:bottom w:val="none" w:sz="0" w:space="0" w:color="auto"/>
            <w:right w:val="none" w:sz="0" w:space="0" w:color="auto"/>
          </w:divBdr>
        </w:div>
        <w:div w:id="1519151319">
          <w:marLeft w:val="0"/>
          <w:marRight w:val="0"/>
          <w:marTop w:val="0"/>
          <w:marBottom w:val="0"/>
          <w:divBdr>
            <w:top w:val="none" w:sz="0" w:space="0" w:color="auto"/>
            <w:left w:val="none" w:sz="0" w:space="0" w:color="auto"/>
            <w:bottom w:val="none" w:sz="0" w:space="0" w:color="auto"/>
            <w:right w:val="none" w:sz="0" w:space="0" w:color="auto"/>
          </w:divBdr>
        </w:div>
      </w:divsChild>
    </w:div>
    <w:div w:id="1076628974">
      <w:bodyDiv w:val="1"/>
      <w:marLeft w:val="0"/>
      <w:marRight w:val="0"/>
      <w:marTop w:val="0"/>
      <w:marBottom w:val="0"/>
      <w:divBdr>
        <w:top w:val="none" w:sz="0" w:space="0" w:color="auto"/>
        <w:left w:val="none" w:sz="0" w:space="0" w:color="auto"/>
        <w:bottom w:val="none" w:sz="0" w:space="0" w:color="auto"/>
        <w:right w:val="none" w:sz="0" w:space="0" w:color="auto"/>
      </w:divBdr>
      <w:divsChild>
        <w:div w:id="261647665">
          <w:marLeft w:val="0"/>
          <w:marRight w:val="0"/>
          <w:marTop w:val="0"/>
          <w:marBottom w:val="0"/>
          <w:divBdr>
            <w:top w:val="none" w:sz="0" w:space="0" w:color="auto"/>
            <w:left w:val="none" w:sz="0" w:space="0" w:color="auto"/>
            <w:bottom w:val="none" w:sz="0" w:space="0" w:color="auto"/>
            <w:right w:val="none" w:sz="0" w:space="0" w:color="auto"/>
          </w:divBdr>
        </w:div>
        <w:div w:id="363483070">
          <w:marLeft w:val="0"/>
          <w:marRight w:val="0"/>
          <w:marTop w:val="0"/>
          <w:marBottom w:val="0"/>
          <w:divBdr>
            <w:top w:val="none" w:sz="0" w:space="0" w:color="auto"/>
            <w:left w:val="none" w:sz="0" w:space="0" w:color="auto"/>
            <w:bottom w:val="none" w:sz="0" w:space="0" w:color="auto"/>
            <w:right w:val="none" w:sz="0" w:space="0" w:color="auto"/>
          </w:divBdr>
        </w:div>
        <w:div w:id="1109663397">
          <w:marLeft w:val="0"/>
          <w:marRight w:val="0"/>
          <w:marTop w:val="0"/>
          <w:marBottom w:val="0"/>
          <w:divBdr>
            <w:top w:val="none" w:sz="0" w:space="0" w:color="auto"/>
            <w:left w:val="none" w:sz="0" w:space="0" w:color="auto"/>
            <w:bottom w:val="none" w:sz="0" w:space="0" w:color="auto"/>
            <w:right w:val="none" w:sz="0" w:space="0" w:color="auto"/>
          </w:divBdr>
        </w:div>
        <w:div w:id="685401163">
          <w:marLeft w:val="0"/>
          <w:marRight w:val="0"/>
          <w:marTop w:val="0"/>
          <w:marBottom w:val="0"/>
          <w:divBdr>
            <w:top w:val="none" w:sz="0" w:space="0" w:color="auto"/>
            <w:left w:val="none" w:sz="0" w:space="0" w:color="auto"/>
            <w:bottom w:val="none" w:sz="0" w:space="0" w:color="auto"/>
            <w:right w:val="none" w:sz="0" w:space="0" w:color="auto"/>
          </w:divBdr>
        </w:div>
      </w:divsChild>
    </w:div>
    <w:div w:id="1133255857">
      <w:bodyDiv w:val="1"/>
      <w:marLeft w:val="0"/>
      <w:marRight w:val="0"/>
      <w:marTop w:val="0"/>
      <w:marBottom w:val="0"/>
      <w:divBdr>
        <w:top w:val="none" w:sz="0" w:space="0" w:color="auto"/>
        <w:left w:val="none" w:sz="0" w:space="0" w:color="auto"/>
        <w:bottom w:val="none" w:sz="0" w:space="0" w:color="auto"/>
        <w:right w:val="none" w:sz="0" w:space="0" w:color="auto"/>
      </w:divBdr>
      <w:divsChild>
        <w:div w:id="1299262358">
          <w:marLeft w:val="0"/>
          <w:marRight w:val="0"/>
          <w:marTop w:val="0"/>
          <w:marBottom w:val="0"/>
          <w:divBdr>
            <w:top w:val="none" w:sz="0" w:space="0" w:color="auto"/>
            <w:left w:val="none" w:sz="0" w:space="0" w:color="auto"/>
            <w:bottom w:val="none" w:sz="0" w:space="0" w:color="auto"/>
            <w:right w:val="none" w:sz="0" w:space="0" w:color="auto"/>
          </w:divBdr>
        </w:div>
        <w:div w:id="615253279">
          <w:marLeft w:val="0"/>
          <w:marRight w:val="0"/>
          <w:marTop w:val="0"/>
          <w:marBottom w:val="0"/>
          <w:divBdr>
            <w:top w:val="none" w:sz="0" w:space="0" w:color="auto"/>
            <w:left w:val="none" w:sz="0" w:space="0" w:color="auto"/>
            <w:bottom w:val="none" w:sz="0" w:space="0" w:color="auto"/>
            <w:right w:val="none" w:sz="0" w:space="0" w:color="auto"/>
          </w:divBdr>
        </w:div>
        <w:div w:id="2039309441">
          <w:marLeft w:val="0"/>
          <w:marRight w:val="0"/>
          <w:marTop w:val="0"/>
          <w:marBottom w:val="0"/>
          <w:divBdr>
            <w:top w:val="none" w:sz="0" w:space="0" w:color="auto"/>
            <w:left w:val="none" w:sz="0" w:space="0" w:color="auto"/>
            <w:bottom w:val="none" w:sz="0" w:space="0" w:color="auto"/>
            <w:right w:val="none" w:sz="0" w:space="0" w:color="auto"/>
          </w:divBdr>
        </w:div>
        <w:div w:id="1163473447">
          <w:marLeft w:val="0"/>
          <w:marRight w:val="0"/>
          <w:marTop w:val="0"/>
          <w:marBottom w:val="0"/>
          <w:divBdr>
            <w:top w:val="none" w:sz="0" w:space="0" w:color="auto"/>
            <w:left w:val="none" w:sz="0" w:space="0" w:color="auto"/>
            <w:bottom w:val="none" w:sz="0" w:space="0" w:color="auto"/>
            <w:right w:val="none" w:sz="0" w:space="0" w:color="auto"/>
          </w:divBdr>
        </w:div>
        <w:div w:id="505249786">
          <w:marLeft w:val="0"/>
          <w:marRight w:val="0"/>
          <w:marTop w:val="0"/>
          <w:marBottom w:val="0"/>
          <w:divBdr>
            <w:top w:val="none" w:sz="0" w:space="0" w:color="auto"/>
            <w:left w:val="none" w:sz="0" w:space="0" w:color="auto"/>
            <w:bottom w:val="none" w:sz="0" w:space="0" w:color="auto"/>
            <w:right w:val="none" w:sz="0" w:space="0" w:color="auto"/>
          </w:divBdr>
        </w:div>
      </w:divsChild>
    </w:div>
    <w:div w:id="1186215393">
      <w:bodyDiv w:val="1"/>
      <w:marLeft w:val="0"/>
      <w:marRight w:val="0"/>
      <w:marTop w:val="0"/>
      <w:marBottom w:val="0"/>
      <w:divBdr>
        <w:top w:val="none" w:sz="0" w:space="0" w:color="auto"/>
        <w:left w:val="none" w:sz="0" w:space="0" w:color="auto"/>
        <w:bottom w:val="none" w:sz="0" w:space="0" w:color="auto"/>
        <w:right w:val="none" w:sz="0" w:space="0" w:color="auto"/>
      </w:divBdr>
    </w:div>
    <w:div w:id="1252154345">
      <w:bodyDiv w:val="1"/>
      <w:marLeft w:val="0"/>
      <w:marRight w:val="0"/>
      <w:marTop w:val="0"/>
      <w:marBottom w:val="0"/>
      <w:divBdr>
        <w:top w:val="none" w:sz="0" w:space="0" w:color="auto"/>
        <w:left w:val="none" w:sz="0" w:space="0" w:color="auto"/>
        <w:bottom w:val="none" w:sz="0" w:space="0" w:color="auto"/>
        <w:right w:val="none" w:sz="0" w:space="0" w:color="auto"/>
      </w:divBdr>
      <w:divsChild>
        <w:div w:id="103886220">
          <w:marLeft w:val="0"/>
          <w:marRight w:val="0"/>
          <w:marTop w:val="0"/>
          <w:marBottom w:val="0"/>
          <w:divBdr>
            <w:top w:val="none" w:sz="0" w:space="0" w:color="auto"/>
            <w:left w:val="none" w:sz="0" w:space="0" w:color="auto"/>
            <w:bottom w:val="none" w:sz="0" w:space="0" w:color="auto"/>
            <w:right w:val="none" w:sz="0" w:space="0" w:color="auto"/>
          </w:divBdr>
        </w:div>
        <w:div w:id="1726677379">
          <w:marLeft w:val="0"/>
          <w:marRight w:val="0"/>
          <w:marTop w:val="0"/>
          <w:marBottom w:val="0"/>
          <w:divBdr>
            <w:top w:val="none" w:sz="0" w:space="0" w:color="auto"/>
            <w:left w:val="none" w:sz="0" w:space="0" w:color="auto"/>
            <w:bottom w:val="none" w:sz="0" w:space="0" w:color="auto"/>
            <w:right w:val="none" w:sz="0" w:space="0" w:color="auto"/>
          </w:divBdr>
        </w:div>
        <w:div w:id="436949568">
          <w:marLeft w:val="0"/>
          <w:marRight w:val="0"/>
          <w:marTop w:val="0"/>
          <w:marBottom w:val="0"/>
          <w:divBdr>
            <w:top w:val="none" w:sz="0" w:space="0" w:color="auto"/>
            <w:left w:val="none" w:sz="0" w:space="0" w:color="auto"/>
            <w:bottom w:val="none" w:sz="0" w:space="0" w:color="auto"/>
            <w:right w:val="none" w:sz="0" w:space="0" w:color="auto"/>
          </w:divBdr>
        </w:div>
        <w:div w:id="1880363160">
          <w:marLeft w:val="0"/>
          <w:marRight w:val="0"/>
          <w:marTop w:val="0"/>
          <w:marBottom w:val="0"/>
          <w:divBdr>
            <w:top w:val="none" w:sz="0" w:space="0" w:color="auto"/>
            <w:left w:val="none" w:sz="0" w:space="0" w:color="auto"/>
            <w:bottom w:val="none" w:sz="0" w:space="0" w:color="auto"/>
            <w:right w:val="none" w:sz="0" w:space="0" w:color="auto"/>
          </w:divBdr>
        </w:div>
        <w:div w:id="459224424">
          <w:marLeft w:val="0"/>
          <w:marRight w:val="0"/>
          <w:marTop w:val="0"/>
          <w:marBottom w:val="0"/>
          <w:divBdr>
            <w:top w:val="none" w:sz="0" w:space="0" w:color="auto"/>
            <w:left w:val="none" w:sz="0" w:space="0" w:color="auto"/>
            <w:bottom w:val="none" w:sz="0" w:space="0" w:color="auto"/>
            <w:right w:val="none" w:sz="0" w:space="0" w:color="auto"/>
          </w:divBdr>
        </w:div>
        <w:div w:id="1735733744">
          <w:marLeft w:val="0"/>
          <w:marRight w:val="0"/>
          <w:marTop w:val="0"/>
          <w:marBottom w:val="0"/>
          <w:divBdr>
            <w:top w:val="none" w:sz="0" w:space="0" w:color="auto"/>
            <w:left w:val="none" w:sz="0" w:space="0" w:color="auto"/>
            <w:bottom w:val="none" w:sz="0" w:space="0" w:color="auto"/>
            <w:right w:val="none" w:sz="0" w:space="0" w:color="auto"/>
          </w:divBdr>
        </w:div>
        <w:div w:id="1607150648">
          <w:marLeft w:val="0"/>
          <w:marRight w:val="0"/>
          <w:marTop w:val="0"/>
          <w:marBottom w:val="0"/>
          <w:divBdr>
            <w:top w:val="none" w:sz="0" w:space="0" w:color="auto"/>
            <w:left w:val="none" w:sz="0" w:space="0" w:color="auto"/>
            <w:bottom w:val="none" w:sz="0" w:space="0" w:color="auto"/>
            <w:right w:val="none" w:sz="0" w:space="0" w:color="auto"/>
          </w:divBdr>
        </w:div>
        <w:div w:id="1730956078">
          <w:marLeft w:val="0"/>
          <w:marRight w:val="0"/>
          <w:marTop w:val="0"/>
          <w:marBottom w:val="0"/>
          <w:divBdr>
            <w:top w:val="none" w:sz="0" w:space="0" w:color="auto"/>
            <w:left w:val="none" w:sz="0" w:space="0" w:color="auto"/>
            <w:bottom w:val="none" w:sz="0" w:space="0" w:color="auto"/>
            <w:right w:val="none" w:sz="0" w:space="0" w:color="auto"/>
          </w:divBdr>
        </w:div>
      </w:divsChild>
    </w:div>
    <w:div w:id="1361512743">
      <w:bodyDiv w:val="1"/>
      <w:marLeft w:val="0"/>
      <w:marRight w:val="0"/>
      <w:marTop w:val="0"/>
      <w:marBottom w:val="0"/>
      <w:divBdr>
        <w:top w:val="none" w:sz="0" w:space="0" w:color="auto"/>
        <w:left w:val="none" w:sz="0" w:space="0" w:color="auto"/>
        <w:bottom w:val="none" w:sz="0" w:space="0" w:color="auto"/>
        <w:right w:val="none" w:sz="0" w:space="0" w:color="auto"/>
      </w:divBdr>
    </w:div>
    <w:div w:id="1364600722">
      <w:bodyDiv w:val="1"/>
      <w:marLeft w:val="0"/>
      <w:marRight w:val="0"/>
      <w:marTop w:val="0"/>
      <w:marBottom w:val="0"/>
      <w:divBdr>
        <w:top w:val="none" w:sz="0" w:space="0" w:color="auto"/>
        <w:left w:val="none" w:sz="0" w:space="0" w:color="auto"/>
        <w:bottom w:val="none" w:sz="0" w:space="0" w:color="auto"/>
        <w:right w:val="none" w:sz="0" w:space="0" w:color="auto"/>
      </w:divBdr>
      <w:divsChild>
        <w:div w:id="1912613918">
          <w:marLeft w:val="0"/>
          <w:marRight w:val="0"/>
          <w:marTop w:val="0"/>
          <w:marBottom w:val="0"/>
          <w:divBdr>
            <w:top w:val="none" w:sz="0" w:space="0" w:color="auto"/>
            <w:left w:val="none" w:sz="0" w:space="0" w:color="auto"/>
            <w:bottom w:val="none" w:sz="0" w:space="0" w:color="auto"/>
            <w:right w:val="none" w:sz="0" w:space="0" w:color="auto"/>
          </w:divBdr>
        </w:div>
        <w:div w:id="126120244">
          <w:marLeft w:val="0"/>
          <w:marRight w:val="0"/>
          <w:marTop w:val="0"/>
          <w:marBottom w:val="0"/>
          <w:divBdr>
            <w:top w:val="none" w:sz="0" w:space="0" w:color="auto"/>
            <w:left w:val="none" w:sz="0" w:space="0" w:color="auto"/>
            <w:bottom w:val="none" w:sz="0" w:space="0" w:color="auto"/>
            <w:right w:val="none" w:sz="0" w:space="0" w:color="auto"/>
          </w:divBdr>
        </w:div>
        <w:div w:id="1942257416">
          <w:marLeft w:val="0"/>
          <w:marRight w:val="0"/>
          <w:marTop w:val="0"/>
          <w:marBottom w:val="0"/>
          <w:divBdr>
            <w:top w:val="none" w:sz="0" w:space="0" w:color="auto"/>
            <w:left w:val="none" w:sz="0" w:space="0" w:color="auto"/>
            <w:bottom w:val="none" w:sz="0" w:space="0" w:color="auto"/>
            <w:right w:val="none" w:sz="0" w:space="0" w:color="auto"/>
          </w:divBdr>
        </w:div>
        <w:div w:id="4212672">
          <w:marLeft w:val="0"/>
          <w:marRight w:val="0"/>
          <w:marTop w:val="0"/>
          <w:marBottom w:val="0"/>
          <w:divBdr>
            <w:top w:val="none" w:sz="0" w:space="0" w:color="auto"/>
            <w:left w:val="none" w:sz="0" w:space="0" w:color="auto"/>
            <w:bottom w:val="none" w:sz="0" w:space="0" w:color="auto"/>
            <w:right w:val="none" w:sz="0" w:space="0" w:color="auto"/>
          </w:divBdr>
        </w:div>
        <w:div w:id="816191887">
          <w:marLeft w:val="0"/>
          <w:marRight w:val="0"/>
          <w:marTop w:val="0"/>
          <w:marBottom w:val="0"/>
          <w:divBdr>
            <w:top w:val="none" w:sz="0" w:space="0" w:color="auto"/>
            <w:left w:val="none" w:sz="0" w:space="0" w:color="auto"/>
            <w:bottom w:val="none" w:sz="0" w:space="0" w:color="auto"/>
            <w:right w:val="none" w:sz="0" w:space="0" w:color="auto"/>
          </w:divBdr>
        </w:div>
        <w:div w:id="184903933">
          <w:marLeft w:val="0"/>
          <w:marRight w:val="0"/>
          <w:marTop w:val="0"/>
          <w:marBottom w:val="0"/>
          <w:divBdr>
            <w:top w:val="none" w:sz="0" w:space="0" w:color="auto"/>
            <w:left w:val="none" w:sz="0" w:space="0" w:color="auto"/>
            <w:bottom w:val="none" w:sz="0" w:space="0" w:color="auto"/>
            <w:right w:val="none" w:sz="0" w:space="0" w:color="auto"/>
          </w:divBdr>
        </w:div>
        <w:div w:id="1399783656">
          <w:marLeft w:val="0"/>
          <w:marRight w:val="0"/>
          <w:marTop w:val="0"/>
          <w:marBottom w:val="0"/>
          <w:divBdr>
            <w:top w:val="none" w:sz="0" w:space="0" w:color="auto"/>
            <w:left w:val="none" w:sz="0" w:space="0" w:color="auto"/>
            <w:bottom w:val="none" w:sz="0" w:space="0" w:color="auto"/>
            <w:right w:val="none" w:sz="0" w:space="0" w:color="auto"/>
          </w:divBdr>
        </w:div>
        <w:div w:id="1425609314">
          <w:marLeft w:val="0"/>
          <w:marRight w:val="0"/>
          <w:marTop w:val="0"/>
          <w:marBottom w:val="0"/>
          <w:divBdr>
            <w:top w:val="none" w:sz="0" w:space="0" w:color="auto"/>
            <w:left w:val="none" w:sz="0" w:space="0" w:color="auto"/>
            <w:bottom w:val="none" w:sz="0" w:space="0" w:color="auto"/>
            <w:right w:val="none" w:sz="0" w:space="0" w:color="auto"/>
          </w:divBdr>
        </w:div>
        <w:div w:id="1103842519">
          <w:marLeft w:val="0"/>
          <w:marRight w:val="0"/>
          <w:marTop w:val="0"/>
          <w:marBottom w:val="0"/>
          <w:divBdr>
            <w:top w:val="none" w:sz="0" w:space="0" w:color="auto"/>
            <w:left w:val="none" w:sz="0" w:space="0" w:color="auto"/>
            <w:bottom w:val="none" w:sz="0" w:space="0" w:color="auto"/>
            <w:right w:val="none" w:sz="0" w:space="0" w:color="auto"/>
          </w:divBdr>
        </w:div>
        <w:div w:id="1621380176">
          <w:marLeft w:val="0"/>
          <w:marRight w:val="0"/>
          <w:marTop w:val="0"/>
          <w:marBottom w:val="0"/>
          <w:divBdr>
            <w:top w:val="none" w:sz="0" w:space="0" w:color="auto"/>
            <w:left w:val="none" w:sz="0" w:space="0" w:color="auto"/>
            <w:bottom w:val="none" w:sz="0" w:space="0" w:color="auto"/>
            <w:right w:val="none" w:sz="0" w:space="0" w:color="auto"/>
          </w:divBdr>
        </w:div>
        <w:div w:id="961963411">
          <w:marLeft w:val="0"/>
          <w:marRight w:val="0"/>
          <w:marTop w:val="0"/>
          <w:marBottom w:val="0"/>
          <w:divBdr>
            <w:top w:val="none" w:sz="0" w:space="0" w:color="auto"/>
            <w:left w:val="none" w:sz="0" w:space="0" w:color="auto"/>
            <w:bottom w:val="none" w:sz="0" w:space="0" w:color="auto"/>
            <w:right w:val="none" w:sz="0" w:space="0" w:color="auto"/>
          </w:divBdr>
        </w:div>
      </w:divsChild>
    </w:div>
    <w:div w:id="1425104089">
      <w:bodyDiv w:val="1"/>
      <w:marLeft w:val="0"/>
      <w:marRight w:val="0"/>
      <w:marTop w:val="0"/>
      <w:marBottom w:val="0"/>
      <w:divBdr>
        <w:top w:val="none" w:sz="0" w:space="0" w:color="auto"/>
        <w:left w:val="none" w:sz="0" w:space="0" w:color="auto"/>
        <w:bottom w:val="none" w:sz="0" w:space="0" w:color="auto"/>
        <w:right w:val="none" w:sz="0" w:space="0" w:color="auto"/>
      </w:divBdr>
      <w:divsChild>
        <w:div w:id="735468826">
          <w:marLeft w:val="0"/>
          <w:marRight w:val="0"/>
          <w:marTop w:val="0"/>
          <w:marBottom w:val="0"/>
          <w:divBdr>
            <w:top w:val="none" w:sz="0" w:space="0" w:color="auto"/>
            <w:left w:val="none" w:sz="0" w:space="0" w:color="auto"/>
            <w:bottom w:val="none" w:sz="0" w:space="0" w:color="auto"/>
            <w:right w:val="none" w:sz="0" w:space="0" w:color="auto"/>
          </w:divBdr>
        </w:div>
        <w:div w:id="1561792214">
          <w:marLeft w:val="0"/>
          <w:marRight w:val="0"/>
          <w:marTop w:val="0"/>
          <w:marBottom w:val="0"/>
          <w:divBdr>
            <w:top w:val="none" w:sz="0" w:space="0" w:color="auto"/>
            <w:left w:val="none" w:sz="0" w:space="0" w:color="auto"/>
            <w:bottom w:val="none" w:sz="0" w:space="0" w:color="auto"/>
            <w:right w:val="none" w:sz="0" w:space="0" w:color="auto"/>
          </w:divBdr>
        </w:div>
        <w:div w:id="626083313">
          <w:marLeft w:val="0"/>
          <w:marRight w:val="0"/>
          <w:marTop w:val="0"/>
          <w:marBottom w:val="0"/>
          <w:divBdr>
            <w:top w:val="none" w:sz="0" w:space="0" w:color="auto"/>
            <w:left w:val="none" w:sz="0" w:space="0" w:color="auto"/>
            <w:bottom w:val="none" w:sz="0" w:space="0" w:color="auto"/>
            <w:right w:val="none" w:sz="0" w:space="0" w:color="auto"/>
          </w:divBdr>
        </w:div>
        <w:div w:id="1532642084">
          <w:marLeft w:val="0"/>
          <w:marRight w:val="0"/>
          <w:marTop w:val="0"/>
          <w:marBottom w:val="0"/>
          <w:divBdr>
            <w:top w:val="none" w:sz="0" w:space="0" w:color="auto"/>
            <w:left w:val="none" w:sz="0" w:space="0" w:color="auto"/>
            <w:bottom w:val="none" w:sz="0" w:space="0" w:color="auto"/>
            <w:right w:val="none" w:sz="0" w:space="0" w:color="auto"/>
          </w:divBdr>
        </w:div>
        <w:div w:id="1244679568">
          <w:marLeft w:val="0"/>
          <w:marRight w:val="0"/>
          <w:marTop w:val="0"/>
          <w:marBottom w:val="0"/>
          <w:divBdr>
            <w:top w:val="none" w:sz="0" w:space="0" w:color="auto"/>
            <w:left w:val="none" w:sz="0" w:space="0" w:color="auto"/>
            <w:bottom w:val="none" w:sz="0" w:space="0" w:color="auto"/>
            <w:right w:val="none" w:sz="0" w:space="0" w:color="auto"/>
          </w:divBdr>
        </w:div>
        <w:div w:id="958535187">
          <w:marLeft w:val="0"/>
          <w:marRight w:val="0"/>
          <w:marTop w:val="0"/>
          <w:marBottom w:val="0"/>
          <w:divBdr>
            <w:top w:val="none" w:sz="0" w:space="0" w:color="auto"/>
            <w:left w:val="none" w:sz="0" w:space="0" w:color="auto"/>
            <w:bottom w:val="none" w:sz="0" w:space="0" w:color="auto"/>
            <w:right w:val="none" w:sz="0" w:space="0" w:color="auto"/>
          </w:divBdr>
        </w:div>
        <w:div w:id="1660886645">
          <w:marLeft w:val="0"/>
          <w:marRight w:val="0"/>
          <w:marTop w:val="0"/>
          <w:marBottom w:val="0"/>
          <w:divBdr>
            <w:top w:val="none" w:sz="0" w:space="0" w:color="auto"/>
            <w:left w:val="none" w:sz="0" w:space="0" w:color="auto"/>
            <w:bottom w:val="none" w:sz="0" w:space="0" w:color="auto"/>
            <w:right w:val="none" w:sz="0" w:space="0" w:color="auto"/>
          </w:divBdr>
        </w:div>
        <w:div w:id="2092001540">
          <w:marLeft w:val="0"/>
          <w:marRight w:val="0"/>
          <w:marTop w:val="0"/>
          <w:marBottom w:val="0"/>
          <w:divBdr>
            <w:top w:val="none" w:sz="0" w:space="0" w:color="auto"/>
            <w:left w:val="none" w:sz="0" w:space="0" w:color="auto"/>
            <w:bottom w:val="none" w:sz="0" w:space="0" w:color="auto"/>
            <w:right w:val="none" w:sz="0" w:space="0" w:color="auto"/>
          </w:divBdr>
        </w:div>
      </w:divsChild>
    </w:div>
    <w:div w:id="1467890660">
      <w:bodyDiv w:val="1"/>
      <w:marLeft w:val="0"/>
      <w:marRight w:val="0"/>
      <w:marTop w:val="0"/>
      <w:marBottom w:val="0"/>
      <w:divBdr>
        <w:top w:val="none" w:sz="0" w:space="0" w:color="auto"/>
        <w:left w:val="none" w:sz="0" w:space="0" w:color="auto"/>
        <w:bottom w:val="none" w:sz="0" w:space="0" w:color="auto"/>
        <w:right w:val="none" w:sz="0" w:space="0" w:color="auto"/>
      </w:divBdr>
      <w:divsChild>
        <w:div w:id="1955941926">
          <w:marLeft w:val="0"/>
          <w:marRight w:val="0"/>
          <w:marTop w:val="0"/>
          <w:marBottom w:val="0"/>
          <w:divBdr>
            <w:top w:val="none" w:sz="0" w:space="0" w:color="auto"/>
            <w:left w:val="none" w:sz="0" w:space="0" w:color="auto"/>
            <w:bottom w:val="none" w:sz="0" w:space="0" w:color="auto"/>
            <w:right w:val="none" w:sz="0" w:space="0" w:color="auto"/>
          </w:divBdr>
        </w:div>
        <w:div w:id="972563280">
          <w:marLeft w:val="0"/>
          <w:marRight w:val="0"/>
          <w:marTop w:val="0"/>
          <w:marBottom w:val="0"/>
          <w:divBdr>
            <w:top w:val="none" w:sz="0" w:space="0" w:color="auto"/>
            <w:left w:val="none" w:sz="0" w:space="0" w:color="auto"/>
            <w:bottom w:val="none" w:sz="0" w:space="0" w:color="auto"/>
            <w:right w:val="none" w:sz="0" w:space="0" w:color="auto"/>
          </w:divBdr>
        </w:div>
        <w:div w:id="1357150244">
          <w:marLeft w:val="0"/>
          <w:marRight w:val="0"/>
          <w:marTop w:val="0"/>
          <w:marBottom w:val="0"/>
          <w:divBdr>
            <w:top w:val="none" w:sz="0" w:space="0" w:color="auto"/>
            <w:left w:val="none" w:sz="0" w:space="0" w:color="auto"/>
            <w:bottom w:val="none" w:sz="0" w:space="0" w:color="auto"/>
            <w:right w:val="none" w:sz="0" w:space="0" w:color="auto"/>
          </w:divBdr>
        </w:div>
        <w:div w:id="722405900">
          <w:marLeft w:val="0"/>
          <w:marRight w:val="0"/>
          <w:marTop w:val="0"/>
          <w:marBottom w:val="0"/>
          <w:divBdr>
            <w:top w:val="none" w:sz="0" w:space="0" w:color="auto"/>
            <w:left w:val="none" w:sz="0" w:space="0" w:color="auto"/>
            <w:bottom w:val="none" w:sz="0" w:space="0" w:color="auto"/>
            <w:right w:val="none" w:sz="0" w:space="0" w:color="auto"/>
          </w:divBdr>
        </w:div>
        <w:div w:id="1787507250">
          <w:marLeft w:val="0"/>
          <w:marRight w:val="0"/>
          <w:marTop w:val="0"/>
          <w:marBottom w:val="0"/>
          <w:divBdr>
            <w:top w:val="none" w:sz="0" w:space="0" w:color="auto"/>
            <w:left w:val="none" w:sz="0" w:space="0" w:color="auto"/>
            <w:bottom w:val="none" w:sz="0" w:space="0" w:color="auto"/>
            <w:right w:val="none" w:sz="0" w:space="0" w:color="auto"/>
          </w:divBdr>
        </w:div>
        <w:div w:id="1220478115">
          <w:marLeft w:val="0"/>
          <w:marRight w:val="0"/>
          <w:marTop w:val="0"/>
          <w:marBottom w:val="0"/>
          <w:divBdr>
            <w:top w:val="none" w:sz="0" w:space="0" w:color="auto"/>
            <w:left w:val="none" w:sz="0" w:space="0" w:color="auto"/>
            <w:bottom w:val="none" w:sz="0" w:space="0" w:color="auto"/>
            <w:right w:val="none" w:sz="0" w:space="0" w:color="auto"/>
          </w:divBdr>
        </w:div>
        <w:div w:id="1724326232">
          <w:marLeft w:val="0"/>
          <w:marRight w:val="0"/>
          <w:marTop w:val="0"/>
          <w:marBottom w:val="0"/>
          <w:divBdr>
            <w:top w:val="none" w:sz="0" w:space="0" w:color="auto"/>
            <w:left w:val="none" w:sz="0" w:space="0" w:color="auto"/>
            <w:bottom w:val="none" w:sz="0" w:space="0" w:color="auto"/>
            <w:right w:val="none" w:sz="0" w:space="0" w:color="auto"/>
          </w:divBdr>
        </w:div>
        <w:div w:id="1033533585">
          <w:marLeft w:val="0"/>
          <w:marRight w:val="0"/>
          <w:marTop w:val="0"/>
          <w:marBottom w:val="0"/>
          <w:divBdr>
            <w:top w:val="none" w:sz="0" w:space="0" w:color="auto"/>
            <w:left w:val="none" w:sz="0" w:space="0" w:color="auto"/>
            <w:bottom w:val="none" w:sz="0" w:space="0" w:color="auto"/>
            <w:right w:val="none" w:sz="0" w:space="0" w:color="auto"/>
          </w:divBdr>
        </w:div>
        <w:div w:id="2003005998">
          <w:marLeft w:val="0"/>
          <w:marRight w:val="0"/>
          <w:marTop w:val="0"/>
          <w:marBottom w:val="0"/>
          <w:divBdr>
            <w:top w:val="none" w:sz="0" w:space="0" w:color="auto"/>
            <w:left w:val="none" w:sz="0" w:space="0" w:color="auto"/>
            <w:bottom w:val="none" w:sz="0" w:space="0" w:color="auto"/>
            <w:right w:val="none" w:sz="0" w:space="0" w:color="auto"/>
          </w:divBdr>
        </w:div>
        <w:div w:id="74326392">
          <w:marLeft w:val="0"/>
          <w:marRight w:val="0"/>
          <w:marTop w:val="0"/>
          <w:marBottom w:val="0"/>
          <w:divBdr>
            <w:top w:val="none" w:sz="0" w:space="0" w:color="auto"/>
            <w:left w:val="none" w:sz="0" w:space="0" w:color="auto"/>
            <w:bottom w:val="none" w:sz="0" w:space="0" w:color="auto"/>
            <w:right w:val="none" w:sz="0" w:space="0" w:color="auto"/>
          </w:divBdr>
        </w:div>
        <w:div w:id="479350035">
          <w:marLeft w:val="0"/>
          <w:marRight w:val="0"/>
          <w:marTop w:val="0"/>
          <w:marBottom w:val="0"/>
          <w:divBdr>
            <w:top w:val="none" w:sz="0" w:space="0" w:color="auto"/>
            <w:left w:val="none" w:sz="0" w:space="0" w:color="auto"/>
            <w:bottom w:val="none" w:sz="0" w:space="0" w:color="auto"/>
            <w:right w:val="none" w:sz="0" w:space="0" w:color="auto"/>
          </w:divBdr>
        </w:div>
        <w:div w:id="1940218495">
          <w:marLeft w:val="0"/>
          <w:marRight w:val="0"/>
          <w:marTop w:val="0"/>
          <w:marBottom w:val="0"/>
          <w:divBdr>
            <w:top w:val="none" w:sz="0" w:space="0" w:color="auto"/>
            <w:left w:val="none" w:sz="0" w:space="0" w:color="auto"/>
            <w:bottom w:val="none" w:sz="0" w:space="0" w:color="auto"/>
            <w:right w:val="none" w:sz="0" w:space="0" w:color="auto"/>
          </w:divBdr>
        </w:div>
      </w:divsChild>
    </w:div>
    <w:div w:id="1624341606">
      <w:bodyDiv w:val="1"/>
      <w:marLeft w:val="0"/>
      <w:marRight w:val="0"/>
      <w:marTop w:val="0"/>
      <w:marBottom w:val="0"/>
      <w:divBdr>
        <w:top w:val="none" w:sz="0" w:space="0" w:color="auto"/>
        <w:left w:val="none" w:sz="0" w:space="0" w:color="auto"/>
        <w:bottom w:val="none" w:sz="0" w:space="0" w:color="auto"/>
        <w:right w:val="none" w:sz="0" w:space="0" w:color="auto"/>
      </w:divBdr>
      <w:divsChild>
        <w:div w:id="1959870137">
          <w:marLeft w:val="0"/>
          <w:marRight w:val="0"/>
          <w:marTop w:val="0"/>
          <w:marBottom w:val="0"/>
          <w:divBdr>
            <w:top w:val="none" w:sz="0" w:space="0" w:color="auto"/>
            <w:left w:val="none" w:sz="0" w:space="0" w:color="auto"/>
            <w:bottom w:val="none" w:sz="0" w:space="0" w:color="auto"/>
            <w:right w:val="none" w:sz="0" w:space="0" w:color="auto"/>
          </w:divBdr>
        </w:div>
        <w:div w:id="1359354431">
          <w:marLeft w:val="0"/>
          <w:marRight w:val="0"/>
          <w:marTop w:val="0"/>
          <w:marBottom w:val="0"/>
          <w:divBdr>
            <w:top w:val="none" w:sz="0" w:space="0" w:color="auto"/>
            <w:left w:val="none" w:sz="0" w:space="0" w:color="auto"/>
            <w:bottom w:val="none" w:sz="0" w:space="0" w:color="auto"/>
            <w:right w:val="none" w:sz="0" w:space="0" w:color="auto"/>
          </w:divBdr>
        </w:div>
        <w:div w:id="1878272244">
          <w:marLeft w:val="0"/>
          <w:marRight w:val="0"/>
          <w:marTop w:val="0"/>
          <w:marBottom w:val="0"/>
          <w:divBdr>
            <w:top w:val="none" w:sz="0" w:space="0" w:color="auto"/>
            <w:left w:val="none" w:sz="0" w:space="0" w:color="auto"/>
            <w:bottom w:val="none" w:sz="0" w:space="0" w:color="auto"/>
            <w:right w:val="none" w:sz="0" w:space="0" w:color="auto"/>
          </w:divBdr>
        </w:div>
        <w:div w:id="1044016584">
          <w:marLeft w:val="0"/>
          <w:marRight w:val="0"/>
          <w:marTop w:val="0"/>
          <w:marBottom w:val="0"/>
          <w:divBdr>
            <w:top w:val="none" w:sz="0" w:space="0" w:color="auto"/>
            <w:left w:val="none" w:sz="0" w:space="0" w:color="auto"/>
            <w:bottom w:val="none" w:sz="0" w:space="0" w:color="auto"/>
            <w:right w:val="none" w:sz="0" w:space="0" w:color="auto"/>
          </w:divBdr>
        </w:div>
        <w:div w:id="981079502">
          <w:marLeft w:val="0"/>
          <w:marRight w:val="0"/>
          <w:marTop w:val="0"/>
          <w:marBottom w:val="0"/>
          <w:divBdr>
            <w:top w:val="none" w:sz="0" w:space="0" w:color="auto"/>
            <w:left w:val="none" w:sz="0" w:space="0" w:color="auto"/>
            <w:bottom w:val="none" w:sz="0" w:space="0" w:color="auto"/>
            <w:right w:val="none" w:sz="0" w:space="0" w:color="auto"/>
          </w:divBdr>
        </w:div>
        <w:div w:id="303388403">
          <w:marLeft w:val="0"/>
          <w:marRight w:val="0"/>
          <w:marTop w:val="0"/>
          <w:marBottom w:val="0"/>
          <w:divBdr>
            <w:top w:val="none" w:sz="0" w:space="0" w:color="auto"/>
            <w:left w:val="none" w:sz="0" w:space="0" w:color="auto"/>
            <w:bottom w:val="none" w:sz="0" w:space="0" w:color="auto"/>
            <w:right w:val="none" w:sz="0" w:space="0" w:color="auto"/>
          </w:divBdr>
        </w:div>
        <w:div w:id="1341464487">
          <w:marLeft w:val="0"/>
          <w:marRight w:val="0"/>
          <w:marTop w:val="0"/>
          <w:marBottom w:val="0"/>
          <w:divBdr>
            <w:top w:val="none" w:sz="0" w:space="0" w:color="auto"/>
            <w:left w:val="none" w:sz="0" w:space="0" w:color="auto"/>
            <w:bottom w:val="none" w:sz="0" w:space="0" w:color="auto"/>
            <w:right w:val="none" w:sz="0" w:space="0" w:color="auto"/>
          </w:divBdr>
        </w:div>
      </w:divsChild>
    </w:div>
    <w:div w:id="1713534701">
      <w:bodyDiv w:val="1"/>
      <w:marLeft w:val="0"/>
      <w:marRight w:val="0"/>
      <w:marTop w:val="0"/>
      <w:marBottom w:val="0"/>
      <w:divBdr>
        <w:top w:val="none" w:sz="0" w:space="0" w:color="auto"/>
        <w:left w:val="none" w:sz="0" w:space="0" w:color="auto"/>
        <w:bottom w:val="none" w:sz="0" w:space="0" w:color="auto"/>
        <w:right w:val="none" w:sz="0" w:space="0" w:color="auto"/>
      </w:divBdr>
      <w:divsChild>
        <w:div w:id="7606968">
          <w:marLeft w:val="0"/>
          <w:marRight w:val="0"/>
          <w:marTop w:val="0"/>
          <w:marBottom w:val="0"/>
          <w:divBdr>
            <w:top w:val="none" w:sz="0" w:space="0" w:color="auto"/>
            <w:left w:val="none" w:sz="0" w:space="0" w:color="auto"/>
            <w:bottom w:val="none" w:sz="0" w:space="0" w:color="auto"/>
            <w:right w:val="none" w:sz="0" w:space="0" w:color="auto"/>
          </w:divBdr>
        </w:div>
        <w:div w:id="598803935">
          <w:marLeft w:val="0"/>
          <w:marRight w:val="0"/>
          <w:marTop w:val="0"/>
          <w:marBottom w:val="0"/>
          <w:divBdr>
            <w:top w:val="none" w:sz="0" w:space="0" w:color="auto"/>
            <w:left w:val="none" w:sz="0" w:space="0" w:color="auto"/>
            <w:bottom w:val="none" w:sz="0" w:space="0" w:color="auto"/>
            <w:right w:val="none" w:sz="0" w:space="0" w:color="auto"/>
          </w:divBdr>
        </w:div>
        <w:div w:id="950741988">
          <w:marLeft w:val="0"/>
          <w:marRight w:val="0"/>
          <w:marTop w:val="0"/>
          <w:marBottom w:val="0"/>
          <w:divBdr>
            <w:top w:val="none" w:sz="0" w:space="0" w:color="auto"/>
            <w:left w:val="none" w:sz="0" w:space="0" w:color="auto"/>
            <w:bottom w:val="none" w:sz="0" w:space="0" w:color="auto"/>
            <w:right w:val="none" w:sz="0" w:space="0" w:color="auto"/>
          </w:divBdr>
        </w:div>
      </w:divsChild>
    </w:div>
    <w:div w:id="1735006751">
      <w:bodyDiv w:val="1"/>
      <w:marLeft w:val="0"/>
      <w:marRight w:val="0"/>
      <w:marTop w:val="0"/>
      <w:marBottom w:val="0"/>
      <w:divBdr>
        <w:top w:val="none" w:sz="0" w:space="0" w:color="auto"/>
        <w:left w:val="none" w:sz="0" w:space="0" w:color="auto"/>
        <w:bottom w:val="none" w:sz="0" w:space="0" w:color="auto"/>
        <w:right w:val="none" w:sz="0" w:space="0" w:color="auto"/>
      </w:divBdr>
      <w:divsChild>
        <w:div w:id="854610384">
          <w:marLeft w:val="0"/>
          <w:marRight w:val="0"/>
          <w:marTop w:val="0"/>
          <w:marBottom w:val="0"/>
          <w:divBdr>
            <w:top w:val="none" w:sz="0" w:space="0" w:color="auto"/>
            <w:left w:val="none" w:sz="0" w:space="0" w:color="auto"/>
            <w:bottom w:val="none" w:sz="0" w:space="0" w:color="auto"/>
            <w:right w:val="none" w:sz="0" w:space="0" w:color="auto"/>
          </w:divBdr>
        </w:div>
        <w:div w:id="1094713910">
          <w:marLeft w:val="0"/>
          <w:marRight w:val="0"/>
          <w:marTop w:val="0"/>
          <w:marBottom w:val="0"/>
          <w:divBdr>
            <w:top w:val="none" w:sz="0" w:space="0" w:color="auto"/>
            <w:left w:val="none" w:sz="0" w:space="0" w:color="auto"/>
            <w:bottom w:val="none" w:sz="0" w:space="0" w:color="auto"/>
            <w:right w:val="none" w:sz="0" w:space="0" w:color="auto"/>
          </w:divBdr>
        </w:div>
        <w:div w:id="1499884603">
          <w:marLeft w:val="0"/>
          <w:marRight w:val="0"/>
          <w:marTop w:val="0"/>
          <w:marBottom w:val="0"/>
          <w:divBdr>
            <w:top w:val="none" w:sz="0" w:space="0" w:color="auto"/>
            <w:left w:val="none" w:sz="0" w:space="0" w:color="auto"/>
            <w:bottom w:val="none" w:sz="0" w:space="0" w:color="auto"/>
            <w:right w:val="none" w:sz="0" w:space="0" w:color="auto"/>
          </w:divBdr>
        </w:div>
        <w:div w:id="794376109">
          <w:marLeft w:val="0"/>
          <w:marRight w:val="0"/>
          <w:marTop w:val="0"/>
          <w:marBottom w:val="0"/>
          <w:divBdr>
            <w:top w:val="none" w:sz="0" w:space="0" w:color="auto"/>
            <w:left w:val="none" w:sz="0" w:space="0" w:color="auto"/>
            <w:bottom w:val="none" w:sz="0" w:space="0" w:color="auto"/>
            <w:right w:val="none" w:sz="0" w:space="0" w:color="auto"/>
          </w:divBdr>
        </w:div>
        <w:div w:id="1945381856">
          <w:marLeft w:val="0"/>
          <w:marRight w:val="0"/>
          <w:marTop w:val="0"/>
          <w:marBottom w:val="0"/>
          <w:divBdr>
            <w:top w:val="none" w:sz="0" w:space="0" w:color="auto"/>
            <w:left w:val="none" w:sz="0" w:space="0" w:color="auto"/>
            <w:bottom w:val="none" w:sz="0" w:space="0" w:color="auto"/>
            <w:right w:val="none" w:sz="0" w:space="0" w:color="auto"/>
          </w:divBdr>
        </w:div>
        <w:div w:id="990787195">
          <w:marLeft w:val="0"/>
          <w:marRight w:val="0"/>
          <w:marTop w:val="0"/>
          <w:marBottom w:val="0"/>
          <w:divBdr>
            <w:top w:val="none" w:sz="0" w:space="0" w:color="auto"/>
            <w:left w:val="none" w:sz="0" w:space="0" w:color="auto"/>
            <w:bottom w:val="none" w:sz="0" w:space="0" w:color="auto"/>
            <w:right w:val="none" w:sz="0" w:space="0" w:color="auto"/>
          </w:divBdr>
        </w:div>
        <w:div w:id="595137210">
          <w:marLeft w:val="0"/>
          <w:marRight w:val="0"/>
          <w:marTop w:val="0"/>
          <w:marBottom w:val="0"/>
          <w:divBdr>
            <w:top w:val="none" w:sz="0" w:space="0" w:color="auto"/>
            <w:left w:val="none" w:sz="0" w:space="0" w:color="auto"/>
            <w:bottom w:val="none" w:sz="0" w:space="0" w:color="auto"/>
            <w:right w:val="none" w:sz="0" w:space="0" w:color="auto"/>
          </w:divBdr>
        </w:div>
        <w:div w:id="1930037767">
          <w:marLeft w:val="0"/>
          <w:marRight w:val="0"/>
          <w:marTop w:val="0"/>
          <w:marBottom w:val="0"/>
          <w:divBdr>
            <w:top w:val="none" w:sz="0" w:space="0" w:color="auto"/>
            <w:left w:val="none" w:sz="0" w:space="0" w:color="auto"/>
            <w:bottom w:val="none" w:sz="0" w:space="0" w:color="auto"/>
            <w:right w:val="none" w:sz="0" w:space="0" w:color="auto"/>
          </w:divBdr>
        </w:div>
        <w:div w:id="914630661">
          <w:marLeft w:val="0"/>
          <w:marRight w:val="0"/>
          <w:marTop w:val="0"/>
          <w:marBottom w:val="0"/>
          <w:divBdr>
            <w:top w:val="none" w:sz="0" w:space="0" w:color="auto"/>
            <w:left w:val="none" w:sz="0" w:space="0" w:color="auto"/>
            <w:bottom w:val="none" w:sz="0" w:space="0" w:color="auto"/>
            <w:right w:val="none" w:sz="0" w:space="0" w:color="auto"/>
          </w:divBdr>
        </w:div>
      </w:divsChild>
    </w:div>
    <w:div w:id="1793130930">
      <w:bodyDiv w:val="1"/>
      <w:marLeft w:val="0"/>
      <w:marRight w:val="0"/>
      <w:marTop w:val="0"/>
      <w:marBottom w:val="0"/>
      <w:divBdr>
        <w:top w:val="none" w:sz="0" w:space="0" w:color="auto"/>
        <w:left w:val="none" w:sz="0" w:space="0" w:color="auto"/>
        <w:bottom w:val="none" w:sz="0" w:space="0" w:color="auto"/>
        <w:right w:val="none" w:sz="0" w:space="0" w:color="auto"/>
      </w:divBdr>
      <w:divsChild>
        <w:div w:id="402724476">
          <w:marLeft w:val="0"/>
          <w:marRight w:val="0"/>
          <w:marTop w:val="0"/>
          <w:marBottom w:val="0"/>
          <w:divBdr>
            <w:top w:val="none" w:sz="0" w:space="0" w:color="auto"/>
            <w:left w:val="none" w:sz="0" w:space="0" w:color="auto"/>
            <w:bottom w:val="none" w:sz="0" w:space="0" w:color="auto"/>
            <w:right w:val="none" w:sz="0" w:space="0" w:color="auto"/>
          </w:divBdr>
        </w:div>
        <w:div w:id="464007765">
          <w:marLeft w:val="0"/>
          <w:marRight w:val="0"/>
          <w:marTop w:val="0"/>
          <w:marBottom w:val="0"/>
          <w:divBdr>
            <w:top w:val="none" w:sz="0" w:space="0" w:color="auto"/>
            <w:left w:val="none" w:sz="0" w:space="0" w:color="auto"/>
            <w:bottom w:val="none" w:sz="0" w:space="0" w:color="auto"/>
            <w:right w:val="none" w:sz="0" w:space="0" w:color="auto"/>
          </w:divBdr>
        </w:div>
        <w:div w:id="71439166">
          <w:marLeft w:val="0"/>
          <w:marRight w:val="0"/>
          <w:marTop w:val="0"/>
          <w:marBottom w:val="0"/>
          <w:divBdr>
            <w:top w:val="none" w:sz="0" w:space="0" w:color="auto"/>
            <w:left w:val="none" w:sz="0" w:space="0" w:color="auto"/>
            <w:bottom w:val="none" w:sz="0" w:space="0" w:color="auto"/>
            <w:right w:val="none" w:sz="0" w:space="0" w:color="auto"/>
          </w:divBdr>
        </w:div>
        <w:div w:id="943804924">
          <w:marLeft w:val="0"/>
          <w:marRight w:val="0"/>
          <w:marTop w:val="0"/>
          <w:marBottom w:val="0"/>
          <w:divBdr>
            <w:top w:val="none" w:sz="0" w:space="0" w:color="auto"/>
            <w:left w:val="none" w:sz="0" w:space="0" w:color="auto"/>
            <w:bottom w:val="none" w:sz="0" w:space="0" w:color="auto"/>
            <w:right w:val="none" w:sz="0" w:space="0" w:color="auto"/>
          </w:divBdr>
        </w:div>
        <w:div w:id="1584489933">
          <w:marLeft w:val="0"/>
          <w:marRight w:val="0"/>
          <w:marTop w:val="0"/>
          <w:marBottom w:val="0"/>
          <w:divBdr>
            <w:top w:val="none" w:sz="0" w:space="0" w:color="auto"/>
            <w:left w:val="none" w:sz="0" w:space="0" w:color="auto"/>
            <w:bottom w:val="none" w:sz="0" w:space="0" w:color="auto"/>
            <w:right w:val="none" w:sz="0" w:space="0" w:color="auto"/>
          </w:divBdr>
        </w:div>
        <w:div w:id="394742036">
          <w:marLeft w:val="0"/>
          <w:marRight w:val="0"/>
          <w:marTop w:val="0"/>
          <w:marBottom w:val="0"/>
          <w:divBdr>
            <w:top w:val="none" w:sz="0" w:space="0" w:color="auto"/>
            <w:left w:val="none" w:sz="0" w:space="0" w:color="auto"/>
            <w:bottom w:val="none" w:sz="0" w:space="0" w:color="auto"/>
            <w:right w:val="none" w:sz="0" w:space="0" w:color="auto"/>
          </w:divBdr>
        </w:div>
        <w:div w:id="407381150">
          <w:marLeft w:val="0"/>
          <w:marRight w:val="0"/>
          <w:marTop w:val="0"/>
          <w:marBottom w:val="0"/>
          <w:divBdr>
            <w:top w:val="none" w:sz="0" w:space="0" w:color="auto"/>
            <w:left w:val="none" w:sz="0" w:space="0" w:color="auto"/>
            <w:bottom w:val="none" w:sz="0" w:space="0" w:color="auto"/>
            <w:right w:val="none" w:sz="0" w:space="0" w:color="auto"/>
          </w:divBdr>
        </w:div>
        <w:div w:id="1420371762">
          <w:marLeft w:val="0"/>
          <w:marRight w:val="0"/>
          <w:marTop w:val="0"/>
          <w:marBottom w:val="0"/>
          <w:divBdr>
            <w:top w:val="none" w:sz="0" w:space="0" w:color="auto"/>
            <w:left w:val="none" w:sz="0" w:space="0" w:color="auto"/>
            <w:bottom w:val="none" w:sz="0" w:space="0" w:color="auto"/>
            <w:right w:val="none" w:sz="0" w:space="0" w:color="auto"/>
          </w:divBdr>
        </w:div>
        <w:div w:id="902640395">
          <w:marLeft w:val="0"/>
          <w:marRight w:val="0"/>
          <w:marTop w:val="0"/>
          <w:marBottom w:val="0"/>
          <w:divBdr>
            <w:top w:val="none" w:sz="0" w:space="0" w:color="auto"/>
            <w:left w:val="none" w:sz="0" w:space="0" w:color="auto"/>
            <w:bottom w:val="none" w:sz="0" w:space="0" w:color="auto"/>
            <w:right w:val="none" w:sz="0" w:space="0" w:color="auto"/>
          </w:divBdr>
        </w:div>
        <w:div w:id="991523854">
          <w:marLeft w:val="0"/>
          <w:marRight w:val="0"/>
          <w:marTop w:val="0"/>
          <w:marBottom w:val="0"/>
          <w:divBdr>
            <w:top w:val="none" w:sz="0" w:space="0" w:color="auto"/>
            <w:left w:val="none" w:sz="0" w:space="0" w:color="auto"/>
            <w:bottom w:val="none" w:sz="0" w:space="0" w:color="auto"/>
            <w:right w:val="none" w:sz="0" w:space="0" w:color="auto"/>
          </w:divBdr>
        </w:div>
        <w:div w:id="1868788287">
          <w:marLeft w:val="0"/>
          <w:marRight w:val="0"/>
          <w:marTop w:val="0"/>
          <w:marBottom w:val="0"/>
          <w:divBdr>
            <w:top w:val="none" w:sz="0" w:space="0" w:color="auto"/>
            <w:left w:val="none" w:sz="0" w:space="0" w:color="auto"/>
            <w:bottom w:val="none" w:sz="0" w:space="0" w:color="auto"/>
            <w:right w:val="none" w:sz="0" w:space="0" w:color="auto"/>
          </w:divBdr>
        </w:div>
        <w:div w:id="94443067">
          <w:marLeft w:val="0"/>
          <w:marRight w:val="0"/>
          <w:marTop w:val="0"/>
          <w:marBottom w:val="0"/>
          <w:divBdr>
            <w:top w:val="none" w:sz="0" w:space="0" w:color="auto"/>
            <w:left w:val="none" w:sz="0" w:space="0" w:color="auto"/>
            <w:bottom w:val="none" w:sz="0" w:space="0" w:color="auto"/>
            <w:right w:val="none" w:sz="0" w:space="0" w:color="auto"/>
          </w:divBdr>
        </w:div>
      </w:divsChild>
    </w:div>
    <w:div w:id="1808207820">
      <w:bodyDiv w:val="1"/>
      <w:marLeft w:val="0"/>
      <w:marRight w:val="0"/>
      <w:marTop w:val="0"/>
      <w:marBottom w:val="0"/>
      <w:divBdr>
        <w:top w:val="none" w:sz="0" w:space="0" w:color="auto"/>
        <w:left w:val="none" w:sz="0" w:space="0" w:color="auto"/>
        <w:bottom w:val="none" w:sz="0" w:space="0" w:color="auto"/>
        <w:right w:val="none" w:sz="0" w:space="0" w:color="auto"/>
      </w:divBdr>
    </w:div>
    <w:div w:id="1823308621">
      <w:bodyDiv w:val="1"/>
      <w:marLeft w:val="0"/>
      <w:marRight w:val="0"/>
      <w:marTop w:val="0"/>
      <w:marBottom w:val="0"/>
      <w:divBdr>
        <w:top w:val="none" w:sz="0" w:space="0" w:color="auto"/>
        <w:left w:val="none" w:sz="0" w:space="0" w:color="auto"/>
        <w:bottom w:val="none" w:sz="0" w:space="0" w:color="auto"/>
        <w:right w:val="none" w:sz="0" w:space="0" w:color="auto"/>
      </w:divBdr>
      <w:divsChild>
        <w:div w:id="830096253">
          <w:marLeft w:val="0"/>
          <w:marRight w:val="0"/>
          <w:marTop w:val="0"/>
          <w:marBottom w:val="0"/>
          <w:divBdr>
            <w:top w:val="none" w:sz="0" w:space="0" w:color="auto"/>
            <w:left w:val="none" w:sz="0" w:space="0" w:color="auto"/>
            <w:bottom w:val="none" w:sz="0" w:space="0" w:color="auto"/>
            <w:right w:val="none" w:sz="0" w:space="0" w:color="auto"/>
          </w:divBdr>
        </w:div>
        <w:div w:id="601690830">
          <w:marLeft w:val="0"/>
          <w:marRight w:val="0"/>
          <w:marTop w:val="0"/>
          <w:marBottom w:val="0"/>
          <w:divBdr>
            <w:top w:val="none" w:sz="0" w:space="0" w:color="auto"/>
            <w:left w:val="none" w:sz="0" w:space="0" w:color="auto"/>
            <w:bottom w:val="none" w:sz="0" w:space="0" w:color="auto"/>
            <w:right w:val="none" w:sz="0" w:space="0" w:color="auto"/>
          </w:divBdr>
        </w:div>
        <w:div w:id="2104911483">
          <w:marLeft w:val="0"/>
          <w:marRight w:val="0"/>
          <w:marTop w:val="0"/>
          <w:marBottom w:val="0"/>
          <w:divBdr>
            <w:top w:val="none" w:sz="0" w:space="0" w:color="auto"/>
            <w:left w:val="none" w:sz="0" w:space="0" w:color="auto"/>
            <w:bottom w:val="none" w:sz="0" w:space="0" w:color="auto"/>
            <w:right w:val="none" w:sz="0" w:space="0" w:color="auto"/>
          </w:divBdr>
        </w:div>
        <w:div w:id="594703321">
          <w:marLeft w:val="0"/>
          <w:marRight w:val="0"/>
          <w:marTop w:val="0"/>
          <w:marBottom w:val="0"/>
          <w:divBdr>
            <w:top w:val="none" w:sz="0" w:space="0" w:color="auto"/>
            <w:left w:val="none" w:sz="0" w:space="0" w:color="auto"/>
            <w:bottom w:val="none" w:sz="0" w:space="0" w:color="auto"/>
            <w:right w:val="none" w:sz="0" w:space="0" w:color="auto"/>
          </w:divBdr>
        </w:div>
        <w:div w:id="1740055607">
          <w:marLeft w:val="0"/>
          <w:marRight w:val="0"/>
          <w:marTop w:val="0"/>
          <w:marBottom w:val="0"/>
          <w:divBdr>
            <w:top w:val="none" w:sz="0" w:space="0" w:color="auto"/>
            <w:left w:val="none" w:sz="0" w:space="0" w:color="auto"/>
            <w:bottom w:val="none" w:sz="0" w:space="0" w:color="auto"/>
            <w:right w:val="none" w:sz="0" w:space="0" w:color="auto"/>
          </w:divBdr>
        </w:div>
      </w:divsChild>
    </w:div>
    <w:div w:id="1884247112">
      <w:bodyDiv w:val="1"/>
      <w:marLeft w:val="0"/>
      <w:marRight w:val="0"/>
      <w:marTop w:val="0"/>
      <w:marBottom w:val="0"/>
      <w:divBdr>
        <w:top w:val="none" w:sz="0" w:space="0" w:color="auto"/>
        <w:left w:val="none" w:sz="0" w:space="0" w:color="auto"/>
        <w:bottom w:val="none" w:sz="0" w:space="0" w:color="auto"/>
        <w:right w:val="none" w:sz="0" w:space="0" w:color="auto"/>
      </w:divBdr>
      <w:divsChild>
        <w:div w:id="1446270520">
          <w:marLeft w:val="0"/>
          <w:marRight w:val="0"/>
          <w:marTop w:val="0"/>
          <w:marBottom w:val="0"/>
          <w:divBdr>
            <w:top w:val="none" w:sz="0" w:space="0" w:color="auto"/>
            <w:left w:val="none" w:sz="0" w:space="0" w:color="auto"/>
            <w:bottom w:val="none" w:sz="0" w:space="0" w:color="auto"/>
            <w:right w:val="none" w:sz="0" w:space="0" w:color="auto"/>
          </w:divBdr>
        </w:div>
        <w:div w:id="1436822495">
          <w:marLeft w:val="0"/>
          <w:marRight w:val="0"/>
          <w:marTop w:val="0"/>
          <w:marBottom w:val="0"/>
          <w:divBdr>
            <w:top w:val="none" w:sz="0" w:space="0" w:color="auto"/>
            <w:left w:val="none" w:sz="0" w:space="0" w:color="auto"/>
            <w:bottom w:val="none" w:sz="0" w:space="0" w:color="auto"/>
            <w:right w:val="none" w:sz="0" w:space="0" w:color="auto"/>
          </w:divBdr>
        </w:div>
        <w:div w:id="759714608">
          <w:marLeft w:val="0"/>
          <w:marRight w:val="0"/>
          <w:marTop w:val="0"/>
          <w:marBottom w:val="0"/>
          <w:divBdr>
            <w:top w:val="none" w:sz="0" w:space="0" w:color="auto"/>
            <w:left w:val="none" w:sz="0" w:space="0" w:color="auto"/>
            <w:bottom w:val="none" w:sz="0" w:space="0" w:color="auto"/>
            <w:right w:val="none" w:sz="0" w:space="0" w:color="auto"/>
          </w:divBdr>
        </w:div>
        <w:div w:id="1969581315">
          <w:marLeft w:val="0"/>
          <w:marRight w:val="0"/>
          <w:marTop w:val="0"/>
          <w:marBottom w:val="0"/>
          <w:divBdr>
            <w:top w:val="none" w:sz="0" w:space="0" w:color="auto"/>
            <w:left w:val="none" w:sz="0" w:space="0" w:color="auto"/>
            <w:bottom w:val="none" w:sz="0" w:space="0" w:color="auto"/>
            <w:right w:val="none" w:sz="0" w:space="0" w:color="auto"/>
          </w:divBdr>
        </w:div>
        <w:div w:id="573248420">
          <w:marLeft w:val="0"/>
          <w:marRight w:val="0"/>
          <w:marTop w:val="0"/>
          <w:marBottom w:val="0"/>
          <w:divBdr>
            <w:top w:val="none" w:sz="0" w:space="0" w:color="auto"/>
            <w:left w:val="none" w:sz="0" w:space="0" w:color="auto"/>
            <w:bottom w:val="none" w:sz="0" w:space="0" w:color="auto"/>
            <w:right w:val="none" w:sz="0" w:space="0" w:color="auto"/>
          </w:divBdr>
        </w:div>
        <w:div w:id="383452039">
          <w:marLeft w:val="0"/>
          <w:marRight w:val="0"/>
          <w:marTop w:val="0"/>
          <w:marBottom w:val="0"/>
          <w:divBdr>
            <w:top w:val="none" w:sz="0" w:space="0" w:color="auto"/>
            <w:left w:val="none" w:sz="0" w:space="0" w:color="auto"/>
            <w:bottom w:val="none" w:sz="0" w:space="0" w:color="auto"/>
            <w:right w:val="none" w:sz="0" w:space="0" w:color="auto"/>
          </w:divBdr>
        </w:div>
        <w:div w:id="1768650032">
          <w:marLeft w:val="0"/>
          <w:marRight w:val="0"/>
          <w:marTop w:val="0"/>
          <w:marBottom w:val="0"/>
          <w:divBdr>
            <w:top w:val="none" w:sz="0" w:space="0" w:color="auto"/>
            <w:left w:val="none" w:sz="0" w:space="0" w:color="auto"/>
            <w:bottom w:val="none" w:sz="0" w:space="0" w:color="auto"/>
            <w:right w:val="none" w:sz="0" w:space="0" w:color="auto"/>
          </w:divBdr>
        </w:div>
      </w:divsChild>
    </w:div>
    <w:div w:id="1892299893">
      <w:bodyDiv w:val="1"/>
      <w:marLeft w:val="0"/>
      <w:marRight w:val="0"/>
      <w:marTop w:val="0"/>
      <w:marBottom w:val="0"/>
      <w:divBdr>
        <w:top w:val="none" w:sz="0" w:space="0" w:color="auto"/>
        <w:left w:val="none" w:sz="0" w:space="0" w:color="auto"/>
        <w:bottom w:val="none" w:sz="0" w:space="0" w:color="auto"/>
        <w:right w:val="none" w:sz="0" w:space="0" w:color="auto"/>
      </w:divBdr>
      <w:divsChild>
        <w:div w:id="1629124861">
          <w:marLeft w:val="0"/>
          <w:marRight w:val="0"/>
          <w:marTop w:val="0"/>
          <w:marBottom w:val="0"/>
          <w:divBdr>
            <w:top w:val="none" w:sz="0" w:space="0" w:color="auto"/>
            <w:left w:val="none" w:sz="0" w:space="0" w:color="auto"/>
            <w:bottom w:val="none" w:sz="0" w:space="0" w:color="auto"/>
            <w:right w:val="none" w:sz="0" w:space="0" w:color="auto"/>
          </w:divBdr>
        </w:div>
        <w:div w:id="591206802">
          <w:marLeft w:val="0"/>
          <w:marRight w:val="0"/>
          <w:marTop w:val="0"/>
          <w:marBottom w:val="0"/>
          <w:divBdr>
            <w:top w:val="none" w:sz="0" w:space="0" w:color="auto"/>
            <w:left w:val="none" w:sz="0" w:space="0" w:color="auto"/>
            <w:bottom w:val="none" w:sz="0" w:space="0" w:color="auto"/>
            <w:right w:val="none" w:sz="0" w:space="0" w:color="auto"/>
          </w:divBdr>
        </w:div>
        <w:div w:id="2095087093">
          <w:marLeft w:val="0"/>
          <w:marRight w:val="0"/>
          <w:marTop w:val="0"/>
          <w:marBottom w:val="0"/>
          <w:divBdr>
            <w:top w:val="none" w:sz="0" w:space="0" w:color="auto"/>
            <w:left w:val="none" w:sz="0" w:space="0" w:color="auto"/>
            <w:bottom w:val="none" w:sz="0" w:space="0" w:color="auto"/>
            <w:right w:val="none" w:sz="0" w:space="0" w:color="auto"/>
          </w:divBdr>
        </w:div>
        <w:div w:id="1077828551">
          <w:marLeft w:val="0"/>
          <w:marRight w:val="0"/>
          <w:marTop w:val="0"/>
          <w:marBottom w:val="0"/>
          <w:divBdr>
            <w:top w:val="none" w:sz="0" w:space="0" w:color="auto"/>
            <w:left w:val="none" w:sz="0" w:space="0" w:color="auto"/>
            <w:bottom w:val="none" w:sz="0" w:space="0" w:color="auto"/>
            <w:right w:val="none" w:sz="0" w:space="0" w:color="auto"/>
          </w:divBdr>
        </w:div>
        <w:div w:id="133454425">
          <w:marLeft w:val="0"/>
          <w:marRight w:val="0"/>
          <w:marTop w:val="0"/>
          <w:marBottom w:val="0"/>
          <w:divBdr>
            <w:top w:val="none" w:sz="0" w:space="0" w:color="auto"/>
            <w:left w:val="none" w:sz="0" w:space="0" w:color="auto"/>
            <w:bottom w:val="none" w:sz="0" w:space="0" w:color="auto"/>
            <w:right w:val="none" w:sz="0" w:space="0" w:color="auto"/>
          </w:divBdr>
        </w:div>
        <w:div w:id="417021826">
          <w:marLeft w:val="0"/>
          <w:marRight w:val="0"/>
          <w:marTop w:val="0"/>
          <w:marBottom w:val="0"/>
          <w:divBdr>
            <w:top w:val="none" w:sz="0" w:space="0" w:color="auto"/>
            <w:left w:val="none" w:sz="0" w:space="0" w:color="auto"/>
            <w:bottom w:val="none" w:sz="0" w:space="0" w:color="auto"/>
            <w:right w:val="none" w:sz="0" w:space="0" w:color="auto"/>
          </w:divBdr>
        </w:div>
        <w:div w:id="2089380054">
          <w:marLeft w:val="0"/>
          <w:marRight w:val="0"/>
          <w:marTop w:val="0"/>
          <w:marBottom w:val="0"/>
          <w:divBdr>
            <w:top w:val="none" w:sz="0" w:space="0" w:color="auto"/>
            <w:left w:val="none" w:sz="0" w:space="0" w:color="auto"/>
            <w:bottom w:val="none" w:sz="0" w:space="0" w:color="auto"/>
            <w:right w:val="none" w:sz="0" w:space="0" w:color="auto"/>
          </w:divBdr>
        </w:div>
        <w:div w:id="67847706">
          <w:marLeft w:val="0"/>
          <w:marRight w:val="0"/>
          <w:marTop w:val="0"/>
          <w:marBottom w:val="0"/>
          <w:divBdr>
            <w:top w:val="none" w:sz="0" w:space="0" w:color="auto"/>
            <w:left w:val="none" w:sz="0" w:space="0" w:color="auto"/>
            <w:bottom w:val="none" w:sz="0" w:space="0" w:color="auto"/>
            <w:right w:val="none" w:sz="0" w:space="0" w:color="auto"/>
          </w:divBdr>
        </w:div>
      </w:divsChild>
    </w:div>
    <w:div w:id="1911380532">
      <w:bodyDiv w:val="1"/>
      <w:marLeft w:val="0"/>
      <w:marRight w:val="0"/>
      <w:marTop w:val="0"/>
      <w:marBottom w:val="0"/>
      <w:divBdr>
        <w:top w:val="none" w:sz="0" w:space="0" w:color="auto"/>
        <w:left w:val="none" w:sz="0" w:space="0" w:color="auto"/>
        <w:bottom w:val="none" w:sz="0" w:space="0" w:color="auto"/>
        <w:right w:val="none" w:sz="0" w:space="0" w:color="auto"/>
      </w:divBdr>
      <w:divsChild>
        <w:div w:id="1715689200">
          <w:marLeft w:val="0"/>
          <w:marRight w:val="0"/>
          <w:marTop w:val="0"/>
          <w:marBottom w:val="0"/>
          <w:divBdr>
            <w:top w:val="none" w:sz="0" w:space="0" w:color="auto"/>
            <w:left w:val="none" w:sz="0" w:space="0" w:color="auto"/>
            <w:bottom w:val="none" w:sz="0" w:space="0" w:color="auto"/>
            <w:right w:val="none" w:sz="0" w:space="0" w:color="auto"/>
          </w:divBdr>
        </w:div>
        <w:div w:id="1460150909">
          <w:marLeft w:val="0"/>
          <w:marRight w:val="0"/>
          <w:marTop w:val="0"/>
          <w:marBottom w:val="0"/>
          <w:divBdr>
            <w:top w:val="none" w:sz="0" w:space="0" w:color="auto"/>
            <w:left w:val="none" w:sz="0" w:space="0" w:color="auto"/>
            <w:bottom w:val="none" w:sz="0" w:space="0" w:color="auto"/>
            <w:right w:val="none" w:sz="0" w:space="0" w:color="auto"/>
          </w:divBdr>
        </w:div>
        <w:div w:id="744570986">
          <w:marLeft w:val="0"/>
          <w:marRight w:val="0"/>
          <w:marTop w:val="0"/>
          <w:marBottom w:val="0"/>
          <w:divBdr>
            <w:top w:val="none" w:sz="0" w:space="0" w:color="auto"/>
            <w:left w:val="none" w:sz="0" w:space="0" w:color="auto"/>
            <w:bottom w:val="none" w:sz="0" w:space="0" w:color="auto"/>
            <w:right w:val="none" w:sz="0" w:space="0" w:color="auto"/>
          </w:divBdr>
        </w:div>
        <w:div w:id="1005480018">
          <w:marLeft w:val="0"/>
          <w:marRight w:val="0"/>
          <w:marTop w:val="0"/>
          <w:marBottom w:val="0"/>
          <w:divBdr>
            <w:top w:val="none" w:sz="0" w:space="0" w:color="auto"/>
            <w:left w:val="none" w:sz="0" w:space="0" w:color="auto"/>
            <w:bottom w:val="none" w:sz="0" w:space="0" w:color="auto"/>
            <w:right w:val="none" w:sz="0" w:space="0" w:color="auto"/>
          </w:divBdr>
        </w:div>
        <w:div w:id="685984411">
          <w:marLeft w:val="0"/>
          <w:marRight w:val="0"/>
          <w:marTop w:val="0"/>
          <w:marBottom w:val="0"/>
          <w:divBdr>
            <w:top w:val="none" w:sz="0" w:space="0" w:color="auto"/>
            <w:left w:val="none" w:sz="0" w:space="0" w:color="auto"/>
            <w:bottom w:val="none" w:sz="0" w:space="0" w:color="auto"/>
            <w:right w:val="none" w:sz="0" w:space="0" w:color="auto"/>
          </w:divBdr>
        </w:div>
        <w:div w:id="1164514037">
          <w:marLeft w:val="0"/>
          <w:marRight w:val="0"/>
          <w:marTop w:val="0"/>
          <w:marBottom w:val="0"/>
          <w:divBdr>
            <w:top w:val="none" w:sz="0" w:space="0" w:color="auto"/>
            <w:left w:val="none" w:sz="0" w:space="0" w:color="auto"/>
            <w:bottom w:val="none" w:sz="0" w:space="0" w:color="auto"/>
            <w:right w:val="none" w:sz="0" w:space="0" w:color="auto"/>
          </w:divBdr>
        </w:div>
        <w:div w:id="1324819457">
          <w:marLeft w:val="0"/>
          <w:marRight w:val="0"/>
          <w:marTop w:val="0"/>
          <w:marBottom w:val="0"/>
          <w:divBdr>
            <w:top w:val="none" w:sz="0" w:space="0" w:color="auto"/>
            <w:left w:val="none" w:sz="0" w:space="0" w:color="auto"/>
            <w:bottom w:val="none" w:sz="0" w:space="0" w:color="auto"/>
            <w:right w:val="none" w:sz="0" w:space="0" w:color="auto"/>
          </w:divBdr>
        </w:div>
        <w:div w:id="1062025703">
          <w:marLeft w:val="0"/>
          <w:marRight w:val="0"/>
          <w:marTop w:val="0"/>
          <w:marBottom w:val="0"/>
          <w:divBdr>
            <w:top w:val="none" w:sz="0" w:space="0" w:color="auto"/>
            <w:left w:val="none" w:sz="0" w:space="0" w:color="auto"/>
            <w:bottom w:val="none" w:sz="0" w:space="0" w:color="auto"/>
            <w:right w:val="none" w:sz="0" w:space="0" w:color="auto"/>
          </w:divBdr>
        </w:div>
      </w:divsChild>
    </w:div>
    <w:div w:id="1922979894">
      <w:bodyDiv w:val="1"/>
      <w:marLeft w:val="0"/>
      <w:marRight w:val="0"/>
      <w:marTop w:val="0"/>
      <w:marBottom w:val="0"/>
      <w:divBdr>
        <w:top w:val="none" w:sz="0" w:space="0" w:color="auto"/>
        <w:left w:val="none" w:sz="0" w:space="0" w:color="auto"/>
        <w:bottom w:val="none" w:sz="0" w:space="0" w:color="auto"/>
        <w:right w:val="none" w:sz="0" w:space="0" w:color="auto"/>
      </w:divBdr>
      <w:divsChild>
        <w:div w:id="339508796">
          <w:marLeft w:val="0"/>
          <w:marRight w:val="0"/>
          <w:marTop w:val="0"/>
          <w:marBottom w:val="0"/>
          <w:divBdr>
            <w:top w:val="none" w:sz="0" w:space="0" w:color="auto"/>
            <w:left w:val="none" w:sz="0" w:space="0" w:color="auto"/>
            <w:bottom w:val="none" w:sz="0" w:space="0" w:color="auto"/>
            <w:right w:val="none" w:sz="0" w:space="0" w:color="auto"/>
          </w:divBdr>
        </w:div>
        <w:div w:id="1997419731">
          <w:marLeft w:val="0"/>
          <w:marRight w:val="0"/>
          <w:marTop w:val="0"/>
          <w:marBottom w:val="0"/>
          <w:divBdr>
            <w:top w:val="none" w:sz="0" w:space="0" w:color="auto"/>
            <w:left w:val="none" w:sz="0" w:space="0" w:color="auto"/>
            <w:bottom w:val="none" w:sz="0" w:space="0" w:color="auto"/>
            <w:right w:val="none" w:sz="0" w:space="0" w:color="auto"/>
          </w:divBdr>
        </w:div>
        <w:div w:id="488598317">
          <w:marLeft w:val="0"/>
          <w:marRight w:val="0"/>
          <w:marTop w:val="0"/>
          <w:marBottom w:val="0"/>
          <w:divBdr>
            <w:top w:val="none" w:sz="0" w:space="0" w:color="auto"/>
            <w:left w:val="none" w:sz="0" w:space="0" w:color="auto"/>
            <w:bottom w:val="none" w:sz="0" w:space="0" w:color="auto"/>
            <w:right w:val="none" w:sz="0" w:space="0" w:color="auto"/>
          </w:divBdr>
        </w:div>
        <w:div w:id="1436973525">
          <w:marLeft w:val="0"/>
          <w:marRight w:val="0"/>
          <w:marTop w:val="0"/>
          <w:marBottom w:val="0"/>
          <w:divBdr>
            <w:top w:val="none" w:sz="0" w:space="0" w:color="auto"/>
            <w:left w:val="none" w:sz="0" w:space="0" w:color="auto"/>
            <w:bottom w:val="none" w:sz="0" w:space="0" w:color="auto"/>
            <w:right w:val="none" w:sz="0" w:space="0" w:color="auto"/>
          </w:divBdr>
        </w:div>
        <w:div w:id="106122456">
          <w:marLeft w:val="0"/>
          <w:marRight w:val="0"/>
          <w:marTop w:val="0"/>
          <w:marBottom w:val="0"/>
          <w:divBdr>
            <w:top w:val="none" w:sz="0" w:space="0" w:color="auto"/>
            <w:left w:val="none" w:sz="0" w:space="0" w:color="auto"/>
            <w:bottom w:val="none" w:sz="0" w:space="0" w:color="auto"/>
            <w:right w:val="none" w:sz="0" w:space="0" w:color="auto"/>
          </w:divBdr>
        </w:div>
        <w:div w:id="556235559">
          <w:marLeft w:val="0"/>
          <w:marRight w:val="0"/>
          <w:marTop w:val="0"/>
          <w:marBottom w:val="0"/>
          <w:divBdr>
            <w:top w:val="none" w:sz="0" w:space="0" w:color="auto"/>
            <w:left w:val="none" w:sz="0" w:space="0" w:color="auto"/>
            <w:bottom w:val="none" w:sz="0" w:space="0" w:color="auto"/>
            <w:right w:val="none" w:sz="0" w:space="0" w:color="auto"/>
          </w:divBdr>
        </w:div>
        <w:div w:id="723329536">
          <w:marLeft w:val="0"/>
          <w:marRight w:val="0"/>
          <w:marTop w:val="0"/>
          <w:marBottom w:val="0"/>
          <w:divBdr>
            <w:top w:val="none" w:sz="0" w:space="0" w:color="auto"/>
            <w:left w:val="none" w:sz="0" w:space="0" w:color="auto"/>
            <w:bottom w:val="none" w:sz="0" w:space="0" w:color="auto"/>
            <w:right w:val="none" w:sz="0" w:space="0" w:color="auto"/>
          </w:divBdr>
        </w:div>
        <w:div w:id="1772626122">
          <w:marLeft w:val="0"/>
          <w:marRight w:val="0"/>
          <w:marTop w:val="0"/>
          <w:marBottom w:val="0"/>
          <w:divBdr>
            <w:top w:val="none" w:sz="0" w:space="0" w:color="auto"/>
            <w:left w:val="none" w:sz="0" w:space="0" w:color="auto"/>
            <w:bottom w:val="none" w:sz="0" w:space="0" w:color="auto"/>
            <w:right w:val="none" w:sz="0" w:space="0" w:color="auto"/>
          </w:divBdr>
        </w:div>
      </w:divsChild>
    </w:div>
    <w:div w:id="1982494550">
      <w:bodyDiv w:val="1"/>
      <w:marLeft w:val="0"/>
      <w:marRight w:val="0"/>
      <w:marTop w:val="0"/>
      <w:marBottom w:val="0"/>
      <w:divBdr>
        <w:top w:val="none" w:sz="0" w:space="0" w:color="auto"/>
        <w:left w:val="none" w:sz="0" w:space="0" w:color="auto"/>
        <w:bottom w:val="none" w:sz="0" w:space="0" w:color="auto"/>
        <w:right w:val="none" w:sz="0" w:space="0" w:color="auto"/>
      </w:divBdr>
      <w:divsChild>
        <w:div w:id="1999531414">
          <w:marLeft w:val="0"/>
          <w:marRight w:val="0"/>
          <w:marTop w:val="0"/>
          <w:marBottom w:val="0"/>
          <w:divBdr>
            <w:top w:val="none" w:sz="0" w:space="0" w:color="auto"/>
            <w:left w:val="none" w:sz="0" w:space="0" w:color="auto"/>
            <w:bottom w:val="none" w:sz="0" w:space="0" w:color="auto"/>
            <w:right w:val="none" w:sz="0" w:space="0" w:color="auto"/>
          </w:divBdr>
        </w:div>
        <w:div w:id="1033312784">
          <w:marLeft w:val="0"/>
          <w:marRight w:val="0"/>
          <w:marTop w:val="0"/>
          <w:marBottom w:val="0"/>
          <w:divBdr>
            <w:top w:val="none" w:sz="0" w:space="0" w:color="auto"/>
            <w:left w:val="none" w:sz="0" w:space="0" w:color="auto"/>
            <w:bottom w:val="none" w:sz="0" w:space="0" w:color="auto"/>
            <w:right w:val="none" w:sz="0" w:space="0" w:color="auto"/>
          </w:divBdr>
        </w:div>
        <w:div w:id="2047758526">
          <w:marLeft w:val="0"/>
          <w:marRight w:val="0"/>
          <w:marTop w:val="0"/>
          <w:marBottom w:val="0"/>
          <w:divBdr>
            <w:top w:val="none" w:sz="0" w:space="0" w:color="auto"/>
            <w:left w:val="none" w:sz="0" w:space="0" w:color="auto"/>
            <w:bottom w:val="none" w:sz="0" w:space="0" w:color="auto"/>
            <w:right w:val="none" w:sz="0" w:space="0" w:color="auto"/>
          </w:divBdr>
        </w:div>
        <w:div w:id="813644365">
          <w:marLeft w:val="0"/>
          <w:marRight w:val="0"/>
          <w:marTop w:val="0"/>
          <w:marBottom w:val="0"/>
          <w:divBdr>
            <w:top w:val="none" w:sz="0" w:space="0" w:color="auto"/>
            <w:left w:val="none" w:sz="0" w:space="0" w:color="auto"/>
            <w:bottom w:val="none" w:sz="0" w:space="0" w:color="auto"/>
            <w:right w:val="none" w:sz="0" w:space="0" w:color="auto"/>
          </w:divBdr>
        </w:div>
        <w:div w:id="1204949448">
          <w:marLeft w:val="0"/>
          <w:marRight w:val="0"/>
          <w:marTop w:val="0"/>
          <w:marBottom w:val="0"/>
          <w:divBdr>
            <w:top w:val="none" w:sz="0" w:space="0" w:color="auto"/>
            <w:left w:val="none" w:sz="0" w:space="0" w:color="auto"/>
            <w:bottom w:val="none" w:sz="0" w:space="0" w:color="auto"/>
            <w:right w:val="none" w:sz="0" w:space="0" w:color="auto"/>
          </w:divBdr>
        </w:div>
        <w:div w:id="775826512">
          <w:marLeft w:val="0"/>
          <w:marRight w:val="0"/>
          <w:marTop w:val="0"/>
          <w:marBottom w:val="0"/>
          <w:divBdr>
            <w:top w:val="none" w:sz="0" w:space="0" w:color="auto"/>
            <w:left w:val="none" w:sz="0" w:space="0" w:color="auto"/>
            <w:bottom w:val="none" w:sz="0" w:space="0" w:color="auto"/>
            <w:right w:val="none" w:sz="0" w:space="0" w:color="auto"/>
          </w:divBdr>
        </w:div>
        <w:div w:id="2092115518">
          <w:marLeft w:val="0"/>
          <w:marRight w:val="0"/>
          <w:marTop w:val="0"/>
          <w:marBottom w:val="0"/>
          <w:divBdr>
            <w:top w:val="none" w:sz="0" w:space="0" w:color="auto"/>
            <w:left w:val="none" w:sz="0" w:space="0" w:color="auto"/>
            <w:bottom w:val="none" w:sz="0" w:space="0" w:color="auto"/>
            <w:right w:val="none" w:sz="0" w:space="0" w:color="auto"/>
          </w:divBdr>
        </w:div>
        <w:div w:id="699091364">
          <w:marLeft w:val="0"/>
          <w:marRight w:val="0"/>
          <w:marTop w:val="0"/>
          <w:marBottom w:val="0"/>
          <w:divBdr>
            <w:top w:val="none" w:sz="0" w:space="0" w:color="auto"/>
            <w:left w:val="none" w:sz="0" w:space="0" w:color="auto"/>
            <w:bottom w:val="none" w:sz="0" w:space="0" w:color="auto"/>
            <w:right w:val="none" w:sz="0" w:space="0" w:color="auto"/>
          </w:divBdr>
        </w:div>
        <w:div w:id="783311518">
          <w:marLeft w:val="0"/>
          <w:marRight w:val="0"/>
          <w:marTop w:val="0"/>
          <w:marBottom w:val="0"/>
          <w:divBdr>
            <w:top w:val="none" w:sz="0" w:space="0" w:color="auto"/>
            <w:left w:val="none" w:sz="0" w:space="0" w:color="auto"/>
            <w:bottom w:val="none" w:sz="0" w:space="0" w:color="auto"/>
            <w:right w:val="none" w:sz="0" w:space="0" w:color="auto"/>
          </w:divBdr>
        </w:div>
      </w:divsChild>
    </w:div>
    <w:div w:id="1993949351">
      <w:bodyDiv w:val="1"/>
      <w:marLeft w:val="0"/>
      <w:marRight w:val="0"/>
      <w:marTop w:val="0"/>
      <w:marBottom w:val="0"/>
      <w:divBdr>
        <w:top w:val="none" w:sz="0" w:space="0" w:color="auto"/>
        <w:left w:val="none" w:sz="0" w:space="0" w:color="auto"/>
        <w:bottom w:val="none" w:sz="0" w:space="0" w:color="auto"/>
        <w:right w:val="none" w:sz="0" w:space="0" w:color="auto"/>
      </w:divBdr>
      <w:divsChild>
        <w:div w:id="1912737105">
          <w:marLeft w:val="0"/>
          <w:marRight w:val="0"/>
          <w:marTop w:val="0"/>
          <w:marBottom w:val="0"/>
          <w:divBdr>
            <w:top w:val="none" w:sz="0" w:space="0" w:color="auto"/>
            <w:left w:val="none" w:sz="0" w:space="0" w:color="auto"/>
            <w:bottom w:val="none" w:sz="0" w:space="0" w:color="auto"/>
            <w:right w:val="none" w:sz="0" w:space="0" w:color="auto"/>
          </w:divBdr>
        </w:div>
        <w:div w:id="1986160792">
          <w:marLeft w:val="0"/>
          <w:marRight w:val="0"/>
          <w:marTop w:val="0"/>
          <w:marBottom w:val="0"/>
          <w:divBdr>
            <w:top w:val="none" w:sz="0" w:space="0" w:color="auto"/>
            <w:left w:val="none" w:sz="0" w:space="0" w:color="auto"/>
            <w:bottom w:val="none" w:sz="0" w:space="0" w:color="auto"/>
            <w:right w:val="none" w:sz="0" w:space="0" w:color="auto"/>
          </w:divBdr>
        </w:div>
        <w:div w:id="1040399299">
          <w:marLeft w:val="0"/>
          <w:marRight w:val="0"/>
          <w:marTop w:val="0"/>
          <w:marBottom w:val="0"/>
          <w:divBdr>
            <w:top w:val="none" w:sz="0" w:space="0" w:color="auto"/>
            <w:left w:val="none" w:sz="0" w:space="0" w:color="auto"/>
            <w:bottom w:val="none" w:sz="0" w:space="0" w:color="auto"/>
            <w:right w:val="none" w:sz="0" w:space="0" w:color="auto"/>
          </w:divBdr>
        </w:div>
        <w:div w:id="896939014">
          <w:marLeft w:val="0"/>
          <w:marRight w:val="0"/>
          <w:marTop w:val="0"/>
          <w:marBottom w:val="0"/>
          <w:divBdr>
            <w:top w:val="none" w:sz="0" w:space="0" w:color="auto"/>
            <w:left w:val="none" w:sz="0" w:space="0" w:color="auto"/>
            <w:bottom w:val="none" w:sz="0" w:space="0" w:color="auto"/>
            <w:right w:val="none" w:sz="0" w:space="0" w:color="auto"/>
          </w:divBdr>
        </w:div>
        <w:div w:id="1367175818">
          <w:marLeft w:val="0"/>
          <w:marRight w:val="0"/>
          <w:marTop w:val="0"/>
          <w:marBottom w:val="0"/>
          <w:divBdr>
            <w:top w:val="none" w:sz="0" w:space="0" w:color="auto"/>
            <w:left w:val="none" w:sz="0" w:space="0" w:color="auto"/>
            <w:bottom w:val="none" w:sz="0" w:space="0" w:color="auto"/>
            <w:right w:val="none" w:sz="0" w:space="0" w:color="auto"/>
          </w:divBdr>
        </w:div>
        <w:div w:id="971400191">
          <w:marLeft w:val="0"/>
          <w:marRight w:val="0"/>
          <w:marTop w:val="0"/>
          <w:marBottom w:val="0"/>
          <w:divBdr>
            <w:top w:val="none" w:sz="0" w:space="0" w:color="auto"/>
            <w:left w:val="none" w:sz="0" w:space="0" w:color="auto"/>
            <w:bottom w:val="none" w:sz="0" w:space="0" w:color="auto"/>
            <w:right w:val="none" w:sz="0" w:space="0" w:color="auto"/>
          </w:divBdr>
        </w:div>
        <w:div w:id="1605527849">
          <w:marLeft w:val="0"/>
          <w:marRight w:val="0"/>
          <w:marTop w:val="0"/>
          <w:marBottom w:val="0"/>
          <w:divBdr>
            <w:top w:val="none" w:sz="0" w:space="0" w:color="auto"/>
            <w:left w:val="none" w:sz="0" w:space="0" w:color="auto"/>
            <w:bottom w:val="none" w:sz="0" w:space="0" w:color="auto"/>
            <w:right w:val="none" w:sz="0" w:space="0" w:color="auto"/>
          </w:divBdr>
        </w:div>
        <w:div w:id="2018925722">
          <w:marLeft w:val="0"/>
          <w:marRight w:val="0"/>
          <w:marTop w:val="0"/>
          <w:marBottom w:val="0"/>
          <w:divBdr>
            <w:top w:val="none" w:sz="0" w:space="0" w:color="auto"/>
            <w:left w:val="none" w:sz="0" w:space="0" w:color="auto"/>
            <w:bottom w:val="none" w:sz="0" w:space="0" w:color="auto"/>
            <w:right w:val="none" w:sz="0" w:space="0" w:color="auto"/>
          </w:divBdr>
        </w:div>
        <w:div w:id="281687430">
          <w:marLeft w:val="0"/>
          <w:marRight w:val="0"/>
          <w:marTop w:val="0"/>
          <w:marBottom w:val="0"/>
          <w:divBdr>
            <w:top w:val="none" w:sz="0" w:space="0" w:color="auto"/>
            <w:left w:val="none" w:sz="0" w:space="0" w:color="auto"/>
            <w:bottom w:val="none" w:sz="0" w:space="0" w:color="auto"/>
            <w:right w:val="none" w:sz="0" w:space="0" w:color="auto"/>
          </w:divBdr>
        </w:div>
      </w:divsChild>
    </w:div>
    <w:div w:id="2054769087">
      <w:bodyDiv w:val="1"/>
      <w:marLeft w:val="0"/>
      <w:marRight w:val="0"/>
      <w:marTop w:val="0"/>
      <w:marBottom w:val="0"/>
      <w:divBdr>
        <w:top w:val="none" w:sz="0" w:space="0" w:color="auto"/>
        <w:left w:val="none" w:sz="0" w:space="0" w:color="auto"/>
        <w:bottom w:val="none" w:sz="0" w:space="0" w:color="auto"/>
        <w:right w:val="none" w:sz="0" w:space="0" w:color="auto"/>
      </w:divBdr>
    </w:div>
    <w:div w:id="2105295952">
      <w:bodyDiv w:val="1"/>
      <w:marLeft w:val="0"/>
      <w:marRight w:val="0"/>
      <w:marTop w:val="0"/>
      <w:marBottom w:val="0"/>
      <w:divBdr>
        <w:top w:val="none" w:sz="0" w:space="0" w:color="auto"/>
        <w:left w:val="none" w:sz="0" w:space="0" w:color="auto"/>
        <w:bottom w:val="none" w:sz="0" w:space="0" w:color="auto"/>
        <w:right w:val="none" w:sz="0" w:space="0" w:color="auto"/>
      </w:divBdr>
      <w:divsChild>
        <w:div w:id="1837770707">
          <w:marLeft w:val="0"/>
          <w:marRight w:val="0"/>
          <w:marTop w:val="0"/>
          <w:marBottom w:val="0"/>
          <w:divBdr>
            <w:top w:val="none" w:sz="0" w:space="0" w:color="auto"/>
            <w:left w:val="none" w:sz="0" w:space="0" w:color="auto"/>
            <w:bottom w:val="none" w:sz="0" w:space="0" w:color="auto"/>
            <w:right w:val="none" w:sz="0" w:space="0" w:color="auto"/>
          </w:divBdr>
        </w:div>
        <w:div w:id="1484588986">
          <w:marLeft w:val="0"/>
          <w:marRight w:val="0"/>
          <w:marTop w:val="0"/>
          <w:marBottom w:val="0"/>
          <w:divBdr>
            <w:top w:val="none" w:sz="0" w:space="0" w:color="auto"/>
            <w:left w:val="none" w:sz="0" w:space="0" w:color="auto"/>
            <w:bottom w:val="none" w:sz="0" w:space="0" w:color="auto"/>
            <w:right w:val="none" w:sz="0" w:space="0" w:color="auto"/>
          </w:divBdr>
        </w:div>
        <w:div w:id="2064014161">
          <w:marLeft w:val="0"/>
          <w:marRight w:val="0"/>
          <w:marTop w:val="0"/>
          <w:marBottom w:val="0"/>
          <w:divBdr>
            <w:top w:val="none" w:sz="0" w:space="0" w:color="auto"/>
            <w:left w:val="none" w:sz="0" w:space="0" w:color="auto"/>
            <w:bottom w:val="none" w:sz="0" w:space="0" w:color="auto"/>
            <w:right w:val="none" w:sz="0" w:space="0" w:color="auto"/>
          </w:divBdr>
        </w:div>
        <w:div w:id="1653555740">
          <w:marLeft w:val="0"/>
          <w:marRight w:val="0"/>
          <w:marTop w:val="0"/>
          <w:marBottom w:val="0"/>
          <w:divBdr>
            <w:top w:val="none" w:sz="0" w:space="0" w:color="auto"/>
            <w:left w:val="none" w:sz="0" w:space="0" w:color="auto"/>
            <w:bottom w:val="none" w:sz="0" w:space="0" w:color="auto"/>
            <w:right w:val="none" w:sz="0" w:space="0" w:color="auto"/>
          </w:divBdr>
        </w:div>
        <w:div w:id="1205487178">
          <w:marLeft w:val="0"/>
          <w:marRight w:val="0"/>
          <w:marTop w:val="0"/>
          <w:marBottom w:val="0"/>
          <w:divBdr>
            <w:top w:val="none" w:sz="0" w:space="0" w:color="auto"/>
            <w:left w:val="none" w:sz="0" w:space="0" w:color="auto"/>
            <w:bottom w:val="none" w:sz="0" w:space="0" w:color="auto"/>
            <w:right w:val="none" w:sz="0" w:space="0" w:color="auto"/>
          </w:divBdr>
        </w:div>
        <w:div w:id="594436795">
          <w:marLeft w:val="0"/>
          <w:marRight w:val="0"/>
          <w:marTop w:val="0"/>
          <w:marBottom w:val="0"/>
          <w:divBdr>
            <w:top w:val="none" w:sz="0" w:space="0" w:color="auto"/>
            <w:left w:val="none" w:sz="0" w:space="0" w:color="auto"/>
            <w:bottom w:val="none" w:sz="0" w:space="0" w:color="auto"/>
            <w:right w:val="none" w:sz="0" w:space="0" w:color="auto"/>
          </w:divBdr>
        </w:div>
        <w:div w:id="1256522177">
          <w:marLeft w:val="0"/>
          <w:marRight w:val="0"/>
          <w:marTop w:val="0"/>
          <w:marBottom w:val="0"/>
          <w:divBdr>
            <w:top w:val="none" w:sz="0" w:space="0" w:color="auto"/>
            <w:left w:val="none" w:sz="0" w:space="0" w:color="auto"/>
            <w:bottom w:val="none" w:sz="0" w:space="0" w:color="auto"/>
            <w:right w:val="none" w:sz="0" w:space="0" w:color="auto"/>
          </w:divBdr>
        </w:div>
        <w:div w:id="1401370628">
          <w:marLeft w:val="0"/>
          <w:marRight w:val="0"/>
          <w:marTop w:val="0"/>
          <w:marBottom w:val="0"/>
          <w:divBdr>
            <w:top w:val="none" w:sz="0" w:space="0" w:color="auto"/>
            <w:left w:val="none" w:sz="0" w:space="0" w:color="auto"/>
            <w:bottom w:val="none" w:sz="0" w:space="0" w:color="auto"/>
            <w:right w:val="none" w:sz="0" w:space="0" w:color="auto"/>
          </w:divBdr>
        </w:div>
        <w:div w:id="194346922">
          <w:marLeft w:val="0"/>
          <w:marRight w:val="0"/>
          <w:marTop w:val="0"/>
          <w:marBottom w:val="0"/>
          <w:divBdr>
            <w:top w:val="none" w:sz="0" w:space="0" w:color="auto"/>
            <w:left w:val="none" w:sz="0" w:space="0" w:color="auto"/>
            <w:bottom w:val="none" w:sz="0" w:space="0" w:color="auto"/>
            <w:right w:val="none" w:sz="0" w:space="0" w:color="auto"/>
          </w:divBdr>
        </w:div>
        <w:div w:id="1281297365">
          <w:marLeft w:val="0"/>
          <w:marRight w:val="0"/>
          <w:marTop w:val="0"/>
          <w:marBottom w:val="0"/>
          <w:divBdr>
            <w:top w:val="none" w:sz="0" w:space="0" w:color="auto"/>
            <w:left w:val="none" w:sz="0" w:space="0" w:color="auto"/>
            <w:bottom w:val="none" w:sz="0" w:space="0" w:color="auto"/>
            <w:right w:val="none" w:sz="0" w:space="0" w:color="auto"/>
          </w:divBdr>
        </w:div>
        <w:div w:id="95685499">
          <w:marLeft w:val="0"/>
          <w:marRight w:val="0"/>
          <w:marTop w:val="0"/>
          <w:marBottom w:val="0"/>
          <w:divBdr>
            <w:top w:val="none" w:sz="0" w:space="0" w:color="auto"/>
            <w:left w:val="none" w:sz="0" w:space="0" w:color="auto"/>
            <w:bottom w:val="none" w:sz="0" w:space="0" w:color="auto"/>
            <w:right w:val="none" w:sz="0" w:space="0" w:color="auto"/>
          </w:divBdr>
        </w:div>
      </w:divsChild>
    </w:div>
    <w:div w:id="2128505774">
      <w:bodyDiv w:val="1"/>
      <w:marLeft w:val="0"/>
      <w:marRight w:val="0"/>
      <w:marTop w:val="0"/>
      <w:marBottom w:val="0"/>
      <w:divBdr>
        <w:top w:val="none" w:sz="0" w:space="0" w:color="auto"/>
        <w:left w:val="none" w:sz="0" w:space="0" w:color="auto"/>
        <w:bottom w:val="none" w:sz="0" w:space="0" w:color="auto"/>
        <w:right w:val="none" w:sz="0" w:space="0" w:color="auto"/>
      </w:divBdr>
      <w:divsChild>
        <w:div w:id="151874037">
          <w:marLeft w:val="0"/>
          <w:marRight w:val="0"/>
          <w:marTop w:val="0"/>
          <w:marBottom w:val="0"/>
          <w:divBdr>
            <w:top w:val="none" w:sz="0" w:space="0" w:color="auto"/>
            <w:left w:val="none" w:sz="0" w:space="0" w:color="auto"/>
            <w:bottom w:val="none" w:sz="0" w:space="0" w:color="auto"/>
            <w:right w:val="none" w:sz="0" w:space="0" w:color="auto"/>
          </w:divBdr>
        </w:div>
        <w:div w:id="336423615">
          <w:marLeft w:val="0"/>
          <w:marRight w:val="0"/>
          <w:marTop w:val="0"/>
          <w:marBottom w:val="0"/>
          <w:divBdr>
            <w:top w:val="none" w:sz="0" w:space="0" w:color="auto"/>
            <w:left w:val="none" w:sz="0" w:space="0" w:color="auto"/>
            <w:bottom w:val="none" w:sz="0" w:space="0" w:color="auto"/>
            <w:right w:val="none" w:sz="0" w:space="0" w:color="auto"/>
          </w:divBdr>
        </w:div>
        <w:div w:id="1449006805">
          <w:marLeft w:val="0"/>
          <w:marRight w:val="0"/>
          <w:marTop w:val="0"/>
          <w:marBottom w:val="0"/>
          <w:divBdr>
            <w:top w:val="none" w:sz="0" w:space="0" w:color="auto"/>
            <w:left w:val="none" w:sz="0" w:space="0" w:color="auto"/>
            <w:bottom w:val="none" w:sz="0" w:space="0" w:color="auto"/>
            <w:right w:val="none" w:sz="0" w:space="0" w:color="auto"/>
          </w:divBdr>
        </w:div>
        <w:div w:id="2011180685">
          <w:marLeft w:val="0"/>
          <w:marRight w:val="0"/>
          <w:marTop w:val="0"/>
          <w:marBottom w:val="0"/>
          <w:divBdr>
            <w:top w:val="none" w:sz="0" w:space="0" w:color="auto"/>
            <w:left w:val="none" w:sz="0" w:space="0" w:color="auto"/>
            <w:bottom w:val="none" w:sz="0" w:space="0" w:color="auto"/>
            <w:right w:val="none" w:sz="0" w:space="0" w:color="auto"/>
          </w:divBdr>
        </w:div>
        <w:div w:id="1603025850">
          <w:marLeft w:val="0"/>
          <w:marRight w:val="0"/>
          <w:marTop w:val="0"/>
          <w:marBottom w:val="0"/>
          <w:divBdr>
            <w:top w:val="none" w:sz="0" w:space="0" w:color="auto"/>
            <w:left w:val="none" w:sz="0" w:space="0" w:color="auto"/>
            <w:bottom w:val="none" w:sz="0" w:space="0" w:color="auto"/>
            <w:right w:val="none" w:sz="0" w:space="0" w:color="auto"/>
          </w:divBdr>
        </w:div>
        <w:div w:id="1751385503">
          <w:marLeft w:val="0"/>
          <w:marRight w:val="0"/>
          <w:marTop w:val="0"/>
          <w:marBottom w:val="0"/>
          <w:divBdr>
            <w:top w:val="none" w:sz="0" w:space="0" w:color="auto"/>
            <w:left w:val="none" w:sz="0" w:space="0" w:color="auto"/>
            <w:bottom w:val="none" w:sz="0" w:space="0" w:color="auto"/>
            <w:right w:val="none" w:sz="0" w:space="0" w:color="auto"/>
          </w:divBdr>
        </w:div>
        <w:div w:id="961694505">
          <w:marLeft w:val="0"/>
          <w:marRight w:val="0"/>
          <w:marTop w:val="0"/>
          <w:marBottom w:val="0"/>
          <w:divBdr>
            <w:top w:val="none" w:sz="0" w:space="0" w:color="auto"/>
            <w:left w:val="none" w:sz="0" w:space="0" w:color="auto"/>
            <w:bottom w:val="none" w:sz="0" w:space="0" w:color="auto"/>
            <w:right w:val="none" w:sz="0" w:space="0" w:color="auto"/>
          </w:divBdr>
        </w:div>
      </w:divsChild>
    </w:div>
    <w:div w:id="2135783823">
      <w:bodyDiv w:val="1"/>
      <w:marLeft w:val="0"/>
      <w:marRight w:val="0"/>
      <w:marTop w:val="0"/>
      <w:marBottom w:val="0"/>
      <w:divBdr>
        <w:top w:val="none" w:sz="0" w:space="0" w:color="auto"/>
        <w:left w:val="none" w:sz="0" w:space="0" w:color="auto"/>
        <w:bottom w:val="none" w:sz="0" w:space="0" w:color="auto"/>
        <w:right w:val="none" w:sz="0" w:space="0" w:color="auto"/>
      </w:divBdr>
      <w:divsChild>
        <w:div w:id="1865824668">
          <w:marLeft w:val="0"/>
          <w:marRight w:val="0"/>
          <w:marTop w:val="0"/>
          <w:marBottom w:val="0"/>
          <w:divBdr>
            <w:top w:val="none" w:sz="0" w:space="0" w:color="auto"/>
            <w:left w:val="none" w:sz="0" w:space="0" w:color="auto"/>
            <w:bottom w:val="none" w:sz="0" w:space="0" w:color="auto"/>
            <w:right w:val="none" w:sz="0" w:space="0" w:color="auto"/>
          </w:divBdr>
        </w:div>
        <w:div w:id="1027440595">
          <w:marLeft w:val="0"/>
          <w:marRight w:val="0"/>
          <w:marTop w:val="0"/>
          <w:marBottom w:val="0"/>
          <w:divBdr>
            <w:top w:val="none" w:sz="0" w:space="0" w:color="auto"/>
            <w:left w:val="none" w:sz="0" w:space="0" w:color="auto"/>
            <w:bottom w:val="none" w:sz="0" w:space="0" w:color="auto"/>
            <w:right w:val="none" w:sz="0" w:space="0" w:color="auto"/>
          </w:divBdr>
        </w:div>
        <w:div w:id="1852186407">
          <w:marLeft w:val="0"/>
          <w:marRight w:val="0"/>
          <w:marTop w:val="0"/>
          <w:marBottom w:val="0"/>
          <w:divBdr>
            <w:top w:val="none" w:sz="0" w:space="0" w:color="auto"/>
            <w:left w:val="none" w:sz="0" w:space="0" w:color="auto"/>
            <w:bottom w:val="none" w:sz="0" w:space="0" w:color="auto"/>
            <w:right w:val="none" w:sz="0" w:space="0" w:color="auto"/>
          </w:divBdr>
        </w:div>
        <w:div w:id="586503120">
          <w:marLeft w:val="0"/>
          <w:marRight w:val="0"/>
          <w:marTop w:val="0"/>
          <w:marBottom w:val="0"/>
          <w:divBdr>
            <w:top w:val="none" w:sz="0" w:space="0" w:color="auto"/>
            <w:left w:val="none" w:sz="0" w:space="0" w:color="auto"/>
            <w:bottom w:val="none" w:sz="0" w:space="0" w:color="auto"/>
            <w:right w:val="none" w:sz="0" w:space="0" w:color="auto"/>
          </w:divBdr>
        </w:div>
        <w:div w:id="2133084727">
          <w:marLeft w:val="0"/>
          <w:marRight w:val="0"/>
          <w:marTop w:val="0"/>
          <w:marBottom w:val="0"/>
          <w:divBdr>
            <w:top w:val="none" w:sz="0" w:space="0" w:color="auto"/>
            <w:left w:val="none" w:sz="0" w:space="0" w:color="auto"/>
            <w:bottom w:val="none" w:sz="0" w:space="0" w:color="auto"/>
            <w:right w:val="none" w:sz="0" w:space="0" w:color="auto"/>
          </w:divBdr>
        </w:div>
        <w:div w:id="870263267">
          <w:marLeft w:val="0"/>
          <w:marRight w:val="0"/>
          <w:marTop w:val="0"/>
          <w:marBottom w:val="0"/>
          <w:divBdr>
            <w:top w:val="none" w:sz="0" w:space="0" w:color="auto"/>
            <w:left w:val="none" w:sz="0" w:space="0" w:color="auto"/>
            <w:bottom w:val="none" w:sz="0" w:space="0" w:color="auto"/>
            <w:right w:val="none" w:sz="0" w:space="0" w:color="auto"/>
          </w:divBdr>
        </w:div>
        <w:div w:id="117846734">
          <w:marLeft w:val="0"/>
          <w:marRight w:val="0"/>
          <w:marTop w:val="0"/>
          <w:marBottom w:val="0"/>
          <w:divBdr>
            <w:top w:val="none" w:sz="0" w:space="0" w:color="auto"/>
            <w:left w:val="none" w:sz="0" w:space="0" w:color="auto"/>
            <w:bottom w:val="none" w:sz="0" w:space="0" w:color="auto"/>
            <w:right w:val="none" w:sz="0" w:space="0" w:color="auto"/>
          </w:divBdr>
        </w:div>
        <w:div w:id="305012746">
          <w:marLeft w:val="0"/>
          <w:marRight w:val="0"/>
          <w:marTop w:val="0"/>
          <w:marBottom w:val="0"/>
          <w:divBdr>
            <w:top w:val="none" w:sz="0" w:space="0" w:color="auto"/>
            <w:left w:val="none" w:sz="0" w:space="0" w:color="auto"/>
            <w:bottom w:val="none" w:sz="0" w:space="0" w:color="auto"/>
            <w:right w:val="none" w:sz="0" w:space="0" w:color="auto"/>
          </w:divBdr>
        </w:div>
        <w:div w:id="1014964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19930-343F-41AA-9E01-B643C493AE5A}">
  <ds:schemaRefs>
    <ds:schemaRef ds:uri="3d0469ec-de5b-4472-b03b-b11a1a257f78"/>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0ba7a4b3-b3bb-4cc2-a279-7376f4503b8b"/>
    <ds:schemaRef ds:uri="http://schemas.microsoft.com/office/2006/metadata/properties"/>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2D8A1FA2-5648-4FBF-AB0E-80E68E252EA3}">
  <ds:schemaRefs>
    <ds:schemaRef ds:uri="http://schemas.microsoft.com/sharepoint/v3/contenttype/forms"/>
  </ds:schemaRefs>
</ds:datastoreItem>
</file>

<file path=customXml/itemProps3.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924</Words>
  <Characters>5269</Characters>
  <Application>Microsoft Office Word</Application>
  <DocSecurity>0</DocSecurity>
  <Lines>43</Lines>
  <Paragraphs>12</Paragraphs>
  <ScaleCrop>false</ScaleCrop>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allysonrebeccasmith@yahoo.co.uk</dc:creator>
  <cp:keywords/>
  <dc:description/>
  <cp:lastModifiedBy>Allyson Sinclair</cp:lastModifiedBy>
  <cp:revision>118</cp:revision>
  <dcterms:created xsi:type="dcterms:W3CDTF">2024-05-01T11:16:00Z</dcterms:created>
  <dcterms:modified xsi:type="dcterms:W3CDTF">2025-03-16T13:19:00Z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